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F02166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F02166">
        <w:rPr>
          <w:rFonts w:ascii="Palatino Linotype" w:hAnsi="Palatino Linotype"/>
          <w:b/>
          <w:bCs/>
          <w:sz w:val="26"/>
          <w:szCs w:val="26"/>
        </w:rPr>
        <w:t>LÍ LỊCH KHOA HỌC</w:t>
      </w:r>
    </w:p>
    <w:p w14:paraId="5D07321B" w14:textId="77777777" w:rsidR="00F51F77" w:rsidRPr="00F02166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(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Dùng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cho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cán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bộ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tham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gia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đào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tạo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đại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học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ở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Đại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học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Quốc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gia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 xml:space="preserve"> Hà </w:t>
      </w:r>
      <w:proofErr w:type="spellStart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Nội</w:t>
      </w:r>
      <w:proofErr w:type="spellEnd"/>
      <w:r w:rsidRPr="00F02166">
        <w:rPr>
          <w:rFonts w:ascii="Palatino Linotype" w:hAnsi="Palatino Linotype"/>
          <w:b/>
          <w:bCs/>
          <w:i/>
          <w:iCs/>
          <w:sz w:val="26"/>
          <w:szCs w:val="26"/>
        </w:rPr>
        <w:t>)</w:t>
      </w:r>
    </w:p>
    <w:p w14:paraId="6CBABE8E" w14:textId="77777777" w:rsidR="00364180" w:rsidRPr="00F02166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</w:p>
    <w:p w14:paraId="781A2D8A" w14:textId="6DA4F793" w:rsidR="00F51F77" w:rsidRPr="00F02166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F02166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F02166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F02166">
        <w:rPr>
          <w:rFonts w:ascii="Palatino Linotype" w:hAnsi="Palatino Linotype"/>
          <w:szCs w:val="24"/>
        </w:rPr>
        <w:t>I. LÍ LỊCH SƠ LƯỢC</w:t>
      </w:r>
    </w:p>
    <w:p w14:paraId="38F37F50" w14:textId="1D29D208" w:rsidR="00344F72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Họ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và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tên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Đỗ</w:t>
      </w:r>
      <w:proofErr w:type="spellEnd"/>
      <w:r w:rsidR="00EF5B0B" w:rsidRPr="00F02166">
        <w:rPr>
          <w:rFonts w:ascii="Palatino Linotype" w:hAnsi="Palatino Linotype"/>
          <w:sz w:val="24"/>
          <w:szCs w:val="24"/>
        </w:rPr>
        <w:t xml:space="preserve"> Thị Thùy Lan</w:t>
      </w:r>
      <w:r w:rsidR="00AD67A5" w:rsidRPr="00F02166">
        <w:rPr>
          <w:rFonts w:ascii="Palatino Linotype" w:hAnsi="Palatino Linotype"/>
          <w:sz w:val="24"/>
          <w:szCs w:val="24"/>
        </w:rPr>
        <w:tab/>
      </w:r>
      <w:r w:rsidR="00AD67A5" w:rsidRPr="00F02166">
        <w:rPr>
          <w:rFonts w:ascii="Palatino Linotype" w:hAnsi="Palatino Linotype"/>
          <w:sz w:val="24"/>
          <w:szCs w:val="24"/>
        </w:rPr>
        <w:tab/>
      </w:r>
      <w:r w:rsidR="00AD67A5" w:rsidRPr="00F02166">
        <w:rPr>
          <w:rFonts w:ascii="Palatino Linotype" w:hAnsi="Palatino Linotype"/>
          <w:sz w:val="24"/>
          <w:szCs w:val="24"/>
        </w:rPr>
        <w:tab/>
      </w:r>
      <w:proofErr w:type="spellStart"/>
      <w:r w:rsidRPr="00F02166">
        <w:rPr>
          <w:rFonts w:ascii="Palatino Linotype" w:hAnsi="Palatino Linotype"/>
          <w:sz w:val="24"/>
          <w:szCs w:val="24"/>
        </w:rPr>
        <w:t>Giới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tính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N</w:t>
      </w:r>
      <w:r w:rsidR="00EF5B0B" w:rsidRPr="00F02166">
        <w:rPr>
          <w:rFonts w:ascii="Palatino Linotype" w:hAnsi="Palatino Linotype"/>
          <w:sz w:val="24"/>
          <w:szCs w:val="24"/>
        </w:rPr>
        <w:t>ữ</w:t>
      </w:r>
      <w:proofErr w:type="spellEnd"/>
    </w:p>
    <w:p w14:paraId="2BF63DF7" w14:textId="4F5E1048" w:rsidR="00344F72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Ngày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F02166">
        <w:rPr>
          <w:rFonts w:ascii="Palatino Linotype" w:hAnsi="Palatino Linotype"/>
          <w:sz w:val="24"/>
          <w:szCs w:val="24"/>
        </w:rPr>
        <w:t>tháng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sinh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AD67A5" w:rsidRPr="00F02166">
        <w:rPr>
          <w:rFonts w:ascii="Palatino Linotype" w:hAnsi="Palatino Linotype"/>
          <w:sz w:val="24"/>
          <w:szCs w:val="24"/>
        </w:rPr>
        <w:t>1</w:t>
      </w:r>
      <w:r w:rsidR="00EF5B0B" w:rsidRPr="00F02166">
        <w:rPr>
          <w:rFonts w:ascii="Palatino Linotype" w:hAnsi="Palatino Linotype"/>
          <w:sz w:val="24"/>
          <w:szCs w:val="24"/>
        </w:rPr>
        <w:t>4</w:t>
      </w:r>
      <w:r w:rsidR="00AD67A5" w:rsidRPr="00F02166">
        <w:rPr>
          <w:rFonts w:ascii="Palatino Linotype" w:hAnsi="Palatino Linotype"/>
          <w:sz w:val="24"/>
          <w:szCs w:val="24"/>
        </w:rPr>
        <w:t>/1</w:t>
      </w:r>
      <w:r w:rsidR="00EF5B0B" w:rsidRPr="00F02166">
        <w:rPr>
          <w:rFonts w:ascii="Palatino Linotype" w:hAnsi="Palatino Linotype"/>
          <w:sz w:val="24"/>
          <w:szCs w:val="24"/>
        </w:rPr>
        <w:t>2</w:t>
      </w:r>
      <w:r w:rsidR="00AD67A5" w:rsidRPr="00F02166">
        <w:rPr>
          <w:rFonts w:ascii="Palatino Linotype" w:hAnsi="Palatino Linotype"/>
          <w:sz w:val="24"/>
          <w:szCs w:val="24"/>
        </w:rPr>
        <w:t>/198</w:t>
      </w:r>
      <w:r w:rsidR="00EF5B0B" w:rsidRPr="00F02166">
        <w:rPr>
          <w:rFonts w:ascii="Palatino Linotype" w:hAnsi="Palatino Linotype"/>
          <w:sz w:val="24"/>
          <w:szCs w:val="24"/>
        </w:rPr>
        <w:t>1</w:t>
      </w:r>
    </w:p>
    <w:p w14:paraId="2D91110B" w14:textId="571CCDA0" w:rsidR="00344F72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sinh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EF5B0B" w:rsidRPr="00F02166">
        <w:rPr>
          <w:rFonts w:ascii="Palatino Linotype" w:hAnsi="Palatino Linotype"/>
          <w:sz w:val="24"/>
          <w:szCs w:val="24"/>
        </w:rPr>
        <w:t xml:space="preserve">Hà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Nội</w:t>
      </w:r>
      <w:proofErr w:type="spellEnd"/>
    </w:p>
    <w:p w14:paraId="78425193" w14:textId="2F82D726" w:rsidR="00344F72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Quê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quán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xã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r w:rsidR="00EF5B0B" w:rsidRPr="00F02166">
        <w:rPr>
          <w:rFonts w:ascii="Palatino Linotype" w:hAnsi="Palatino Linotype"/>
          <w:sz w:val="24"/>
          <w:szCs w:val="24"/>
        </w:rPr>
        <w:t xml:space="preserve">Hương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Nộn</w:t>
      </w:r>
      <w:proofErr w:type="spellEnd"/>
      <w:r w:rsidR="00EF5B0B" w:rsidRPr="00F02166">
        <w:rPr>
          <w:rFonts w:ascii="Palatino Linotype" w:hAnsi="Palatino Linotype"/>
          <w:sz w:val="24"/>
          <w:szCs w:val="24"/>
        </w:rPr>
        <w:t>,</w:t>
      </w:r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huyện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r w:rsidR="00EF5B0B" w:rsidRPr="00F02166">
        <w:rPr>
          <w:rFonts w:ascii="Palatino Linotype" w:hAnsi="Palatino Linotype"/>
          <w:sz w:val="24"/>
          <w:szCs w:val="24"/>
        </w:rPr>
        <w:t xml:space="preserve">Tam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Nông</w:t>
      </w:r>
      <w:proofErr w:type="spellEnd"/>
      <w:r w:rsidR="00EF5B0B" w:rsidRPr="00F02166">
        <w:rPr>
          <w:rFonts w:ascii="Palatino Linotype" w:hAnsi="Palatino Linotype"/>
          <w:sz w:val="24"/>
          <w:szCs w:val="24"/>
        </w:rPr>
        <w:t>,</w:t>
      </w:r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tỉnh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Phú</w:t>
      </w:r>
      <w:proofErr w:type="spellEnd"/>
      <w:r w:rsidR="00EF5B0B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Thọ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ab/>
      </w:r>
    </w:p>
    <w:p w14:paraId="449CF557" w14:textId="02637CBF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Dân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tộc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AD67A5" w:rsidRPr="00F02166">
        <w:rPr>
          <w:rFonts w:ascii="Palatino Linotype" w:hAnsi="Palatino Linotype"/>
          <w:sz w:val="24"/>
          <w:szCs w:val="24"/>
        </w:rPr>
        <w:t>Kinh</w:t>
      </w:r>
    </w:p>
    <w:p w14:paraId="64F26309" w14:textId="1520A459" w:rsidR="00E54626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02166">
        <w:rPr>
          <w:rFonts w:ascii="Palatino Linotype" w:hAnsi="Palatino Linotype"/>
          <w:sz w:val="24"/>
          <w:szCs w:val="24"/>
        </w:rPr>
        <w:t xml:space="preserve">Học </w:t>
      </w:r>
      <w:proofErr w:type="spellStart"/>
      <w:r w:rsidRPr="00F02166">
        <w:rPr>
          <w:rFonts w:ascii="Palatino Linotype" w:hAnsi="Palatino Linotype"/>
          <w:sz w:val="24"/>
          <w:szCs w:val="24"/>
        </w:rPr>
        <w:t>vị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cao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nhất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666DC9" w:rsidRPr="00F02166">
        <w:rPr>
          <w:rFonts w:ascii="Palatino Linotype" w:hAnsi="Palatino Linotype"/>
          <w:sz w:val="24"/>
          <w:szCs w:val="24"/>
        </w:rPr>
        <w:t xml:space="preserve"> </w:t>
      </w:r>
      <w:r w:rsidR="00AD67A5" w:rsidRPr="00F02166">
        <w:rPr>
          <w:rFonts w:ascii="Palatino Linotype" w:hAnsi="Palatino Linotype"/>
          <w:sz w:val="24"/>
          <w:szCs w:val="24"/>
        </w:rPr>
        <w:t>TS</w:t>
      </w:r>
    </w:p>
    <w:p w14:paraId="547CF18E" w14:textId="7D2E4552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F02166">
        <w:rPr>
          <w:rFonts w:ascii="Palatino Linotype" w:hAnsi="Palatino Linotype"/>
          <w:sz w:val="24"/>
          <w:szCs w:val="24"/>
        </w:rPr>
        <w:t>nước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nhận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vị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AD67A5" w:rsidRPr="00F02166">
        <w:rPr>
          <w:rFonts w:ascii="Palatino Linotype" w:hAnsi="Palatino Linotype"/>
          <w:sz w:val="24"/>
          <w:szCs w:val="24"/>
        </w:rPr>
        <w:t>20</w:t>
      </w:r>
      <w:r w:rsidR="001A23FB" w:rsidRPr="00F02166">
        <w:rPr>
          <w:rFonts w:ascii="Palatino Linotype" w:hAnsi="Palatino Linotype"/>
          <w:sz w:val="24"/>
          <w:szCs w:val="24"/>
        </w:rPr>
        <w:t>1</w:t>
      </w:r>
      <w:r w:rsidR="00EF5B0B" w:rsidRPr="00F02166">
        <w:rPr>
          <w:rFonts w:ascii="Palatino Linotype" w:hAnsi="Palatino Linotype"/>
          <w:sz w:val="24"/>
          <w:szCs w:val="24"/>
        </w:rPr>
        <w:t>3</w:t>
      </w:r>
      <w:r w:rsidR="00AD67A5" w:rsidRPr="00F02166">
        <w:rPr>
          <w:rFonts w:ascii="Palatino Linotype" w:hAnsi="Palatino Linotype"/>
          <w:sz w:val="24"/>
          <w:szCs w:val="24"/>
        </w:rPr>
        <w:t>, Việt Nam</w:t>
      </w:r>
    </w:p>
    <w:p w14:paraId="7AE82C0C" w14:textId="637343A1" w:rsidR="00344F72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Chức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danh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khoa </w:t>
      </w:r>
      <w:proofErr w:type="spellStart"/>
      <w:r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cao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nhất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666DC9" w:rsidRPr="00F02166">
        <w:rPr>
          <w:rFonts w:ascii="Palatino Linotype" w:hAnsi="Palatino Linotype"/>
          <w:sz w:val="24"/>
          <w:szCs w:val="24"/>
        </w:rPr>
        <w:t xml:space="preserve"> </w:t>
      </w:r>
    </w:p>
    <w:p w14:paraId="584BC474" w14:textId="25CF7CCE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bổ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nhiệm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666DC9" w:rsidRPr="00F02166">
        <w:rPr>
          <w:rFonts w:ascii="Palatino Linotype" w:hAnsi="Palatino Linotype"/>
          <w:sz w:val="24"/>
          <w:szCs w:val="24"/>
        </w:rPr>
        <w:t xml:space="preserve"> </w:t>
      </w:r>
    </w:p>
    <w:p w14:paraId="6DBC773F" w14:textId="0A48A9F1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Chức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vụ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F02166">
        <w:rPr>
          <w:rFonts w:ascii="Palatino Linotype" w:hAnsi="Palatino Linotype"/>
          <w:sz w:val="24"/>
          <w:szCs w:val="24"/>
        </w:rPr>
        <w:t>hiện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hoặc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trước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khi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nghỉ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hưu</w:t>
      </w:r>
      <w:proofErr w:type="spellEnd"/>
      <w:r w:rsidRPr="00F02166">
        <w:rPr>
          <w:rFonts w:ascii="Palatino Linotype" w:hAnsi="Palatino Linotype"/>
          <w:sz w:val="24"/>
          <w:szCs w:val="24"/>
        </w:rPr>
        <w:t>):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Trưởng</w:t>
      </w:r>
      <w:proofErr w:type="spellEnd"/>
      <w:r w:rsidR="00EF5B0B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Bộ</w:t>
      </w:r>
      <w:proofErr w:type="spellEnd"/>
      <w:r w:rsidR="00EF5B0B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F5B0B" w:rsidRPr="00F02166">
        <w:rPr>
          <w:rFonts w:ascii="Palatino Linotype" w:hAnsi="Palatino Linotype"/>
          <w:sz w:val="24"/>
          <w:szCs w:val="24"/>
        </w:rPr>
        <w:t>môn</w:t>
      </w:r>
      <w:proofErr w:type="spellEnd"/>
    </w:p>
    <w:p w14:paraId="7237954F" w14:textId="17EE6BFF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Đơn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vị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công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tác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F02166">
        <w:rPr>
          <w:rFonts w:ascii="Palatino Linotype" w:hAnsi="Palatino Linotype"/>
          <w:sz w:val="24"/>
          <w:szCs w:val="24"/>
        </w:rPr>
        <w:t>hiện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hoặc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trước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khi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nghỉ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hưu</w:t>
      </w:r>
      <w:proofErr w:type="spellEnd"/>
      <w:r w:rsidRPr="00F02166">
        <w:rPr>
          <w:rFonts w:ascii="Palatino Linotype" w:hAnsi="Palatino Linotype"/>
          <w:sz w:val="24"/>
          <w:szCs w:val="24"/>
        </w:rPr>
        <w:t>):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AD67A5" w:rsidRPr="00F02166">
        <w:rPr>
          <w:rFonts w:ascii="Palatino Linotype" w:hAnsi="Palatino Linotype"/>
          <w:sz w:val="24"/>
          <w:szCs w:val="24"/>
        </w:rPr>
        <w:t xml:space="preserve">Trường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Đại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Khoa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Xã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hội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và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Nhân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văn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Đại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Quốc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gia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Hà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Nội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>.</w:t>
      </w:r>
    </w:p>
    <w:p w14:paraId="5967E76B" w14:textId="1497D162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Chỗ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ở </w:t>
      </w:r>
      <w:proofErr w:type="spellStart"/>
      <w:r w:rsidRPr="00F02166">
        <w:rPr>
          <w:rFonts w:ascii="Palatino Linotype" w:hAnsi="Palatino Linotype"/>
          <w:sz w:val="24"/>
          <w:szCs w:val="24"/>
        </w:rPr>
        <w:t>riêng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hoặc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địa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chỉ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liên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lạc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: </w:t>
      </w:r>
      <w:r w:rsidR="00AD67A5" w:rsidRPr="00F02166">
        <w:rPr>
          <w:rFonts w:ascii="Palatino Linotype" w:hAnsi="Palatino Linotype"/>
          <w:sz w:val="24"/>
          <w:szCs w:val="24"/>
        </w:rPr>
        <w:t xml:space="preserve">Khoa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Lịch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sử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tầng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3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nhà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 B, 336 Nguyễn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Trãi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 xml:space="preserve">, Thanh Xuân, Hà </w:t>
      </w:r>
      <w:proofErr w:type="spellStart"/>
      <w:r w:rsidR="00AD67A5" w:rsidRPr="00F02166">
        <w:rPr>
          <w:rFonts w:ascii="Palatino Linotype" w:hAnsi="Palatino Linotype"/>
          <w:sz w:val="24"/>
          <w:szCs w:val="24"/>
        </w:rPr>
        <w:t>Nội</w:t>
      </w:r>
      <w:proofErr w:type="spellEnd"/>
      <w:r w:rsidR="00AD67A5" w:rsidRPr="00F02166">
        <w:rPr>
          <w:rFonts w:ascii="Palatino Linotype" w:hAnsi="Palatino Linotype"/>
          <w:sz w:val="24"/>
          <w:szCs w:val="24"/>
        </w:rPr>
        <w:t>.</w:t>
      </w:r>
    </w:p>
    <w:p w14:paraId="0225C71F" w14:textId="524828FF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Điện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thoại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liên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hệ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344F72"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>CQ:</w:t>
      </w:r>
      <w:r w:rsidR="001A23FB" w:rsidRPr="00F02166">
        <w:rPr>
          <w:rFonts w:ascii="Palatino Linotype" w:hAnsi="Palatino Linotype"/>
          <w:sz w:val="24"/>
          <w:szCs w:val="24"/>
        </w:rPr>
        <w:t xml:space="preserve"> 02438585284</w:t>
      </w:r>
      <w:r w:rsidR="00666DC9" w:rsidRPr="00F02166">
        <w:rPr>
          <w:rFonts w:ascii="Palatino Linotype" w:hAnsi="Palatino Linotype"/>
          <w:sz w:val="24"/>
          <w:szCs w:val="24"/>
        </w:rPr>
        <w:t xml:space="preserve"> </w:t>
      </w:r>
      <w:r w:rsidR="00344F72" w:rsidRPr="00F02166">
        <w:rPr>
          <w:rFonts w:ascii="Palatino Linotype" w:hAnsi="Palatino Linotype"/>
          <w:sz w:val="24"/>
          <w:szCs w:val="24"/>
        </w:rPr>
        <w:tab/>
      </w:r>
      <w:r w:rsidR="00344F72"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>DĐ: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1A23FB" w:rsidRPr="00F02166">
        <w:rPr>
          <w:rFonts w:ascii="Palatino Linotype" w:hAnsi="Palatino Linotype"/>
          <w:sz w:val="24"/>
          <w:szCs w:val="24"/>
        </w:rPr>
        <w:t>0</w:t>
      </w:r>
      <w:r w:rsidR="00EF5B0B" w:rsidRPr="00F02166">
        <w:rPr>
          <w:rFonts w:ascii="Palatino Linotype" w:hAnsi="Palatino Linotype"/>
          <w:sz w:val="24"/>
          <w:szCs w:val="24"/>
        </w:rPr>
        <w:t>384478834</w:t>
      </w:r>
    </w:p>
    <w:p w14:paraId="3DC4EBDE" w14:textId="217D3417" w:rsidR="00344F72" w:rsidRPr="00F02166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02166">
        <w:rPr>
          <w:rFonts w:ascii="Palatino Linotype" w:hAnsi="Palatino Linotype"/>
          <w:sz w:val="24"/>
          <w:szCs w:val="24"/>
        </w:rPr>
        <w:t>Fax:</w:t>
      </w:r>
      <w:r w:rsidR="00666DC9" w:rsidRPr="00F02166">
        <w:rPr>
          <w:rFonts w:ascii="Palatino Linotype" w:hAnsi="Palatino Linotype"/>
          <w:sz w:val="24"/>
          <w:szCs w:val="24"/>
        </w:rPr>
        <w:t xml:space="preserve"> </w:t>
      </w:r>
      <w:bookmarkStart w:id="0" w:name="_Hlk121380862"/>
      <w:r w:rsidR="001A23FB" w:rsidRPr="00F02166">
        <w:rPr>
          <w:rFonts w:ascii="Palatino Linotype" w:hAnsi="Palatino Linotype"/>
          <w:sz w:val="24"/>
          <w:szCs w:val="24"/>
        </w:rPr>
        <w:t>02438585284</w:t>
      </w:r>
      <w:bookmarkEnd w:id="0"/>
    </w:p>
    <w:p w14:paraId="7E549C2B" w14:textId="1F3D9B25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02166">
        <w:rPr>
          <w:rFonts w:ascii="Palatino Linotype" w:hAnsi="Palatino Linotype"/>
          <w:sz w:val="24"/>
          <w:szCs w:val="24"/>
        </w:rPr>
        <w:t>Email:</w:t>
      </w:r>
      <w:r w:rsidR="00113318" w:rsidRPr="00F02166">
        <w:rPr>
          <w:rFonts w:ascii="Palatino Linotype" w:hAnsi="Palatino Linotype"/>
          <w:sz w:val="24"/>
          <w:szCs w:val="24"/>
        </w:rPr>
        <w:t xml:space="preserve"> </w:t>
      </w:r>
      <w:r w:rsidR="00CE23FB">
        <w:rPr>
          <w:rFonts w:ascii="Palatino Linotype" w:hAnsi="Palatino Linotype"/>
          <w:sz w:val="24"/>
          <w:szCs w:val="24"/>
        </w:rPr>
        <w:t>landtt@ussh.edu.vn</w:t>
      </w:r>
    </w:p>
    <w:p w14:paraId="0EF80866" w14:textId="569E0F6B" w:rsidR="00F51F77" w:rsidRPr="00F02166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F02166">
        <w:rPr>
          <w:rFonts w:ascii="Palatino Linotype" w:hAnsi="Palatino Linotype"/>
          <w:szCs w:val="24"/>
        </w:rPr>
        <w:t>II. QUÁ TRÌNH ĐÀO TẠO</w:t>
      </w:r>
    </w:p>
    <w:p w14:paraId="5C66F550" w14:textId="55D07774" w:rsidR="00F51F77" w:rsidRPr="00F02166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F02166">
        <w:rPr>
          <w:rFonts w:ascii="Palatino Linotype" w:hAnsi="Palatino Linotype"/>
          <w:b/>
          <w:sz w:val="24"/>
          <w:szCs w:val="24"/>
        </w:rPr>
        <w:t xml:space="preserve">1. </w:t>
      </w:r>
      <w:proofErr w:type="spellStart"/>
      <w:r w:rsidR="00F51F77" w:rsidRPr="00F02166">
        <w:rPr>
          <w:rFonts w:ascii="Palatino Linotype" w:hAnsi="Palatino Linotype"/>
          <w:b/>
          <w:sz w:val="24"/>
          <w:szCs w:val="24"/>
        </w:rPr>
        <w:t>Đại</w:t>
      </w:r>
      <w:proofErr w:type="spellEnd"/>
      <w:r w:rsidR="00F51F77" w:rsidRPr="00F02166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sz w:val="24"/>
          <w:szCs w:val="24"/>
        </w:rPr>
        <w:t>học</w:t>
      </w:r>
      <w:proofErr w:type="spellEnd"/>
      <w:r w:rsidR="00F51F77" w:rsidRPr="00F02166">
        <w:rPr>
          <w:rFonts w:ascii="Palatino Linotype" w:hAnsi="Palatino Linotype"/>
          <w:b/>
          <w:sz w:val="24"/>
          <w:szCs w:val="24"/>
        </w:rPr>
        <w:t>:</w:t>
      </w:r>
    </w:p>
    <w:p w14:paraId="0DA8F910" w14:textId="77777777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Hệ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đào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: </w:t>
      </w:r>
      <w:bookmarkStart w:id="1" w:name="_Hlk121380900"/>
      <w:proofErr w:type="spellStart"/>
      <w:r w:rsidRPr="00F02166">
        <w:rPr>
          <w:rFonts w:ascii="Palatino Linotype" w:hAnsi="Palatino Linotype"/>
          <w:sz w:val="24"/>
          <w:szCs w:val="24"/>
        </w:rPr>
        <w:t>Chính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quy</w:t>
      </w:r>
      <w:bookmarkEnd w:id="1"/>
      <w:proofErr w:type="spellEnd"/>
      <w:r w:rsidRPr="00F02166">
        <w:rPr>
          <w:rFonts w:ascii="Palatino Linotype" w:hAnsi="Palatino Linotype"/>
          <w:sz w:val="24"/>
          <w:szCs w:val="24"/>
        </w:rPr>
        <w:tab/>
      </w:r>
    </w:p>
    <w:p w14:paraId="26678DB1" w14:textId="77777777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đào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tạo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Pr="00F02166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Ngành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F02166">
        <w:rPr>
          <w:rFonts w:ascii="Palatino Linotype" w:hAnsi="Palatino Linotype"/>
          <w:sz w:val="24"/>
          <w:szCs w:val="24"/>
        </w:rPr>
        <w:t>Lịch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sử</w:t>
      </w:r>
      <w:proofErr w:type="spellEnd"/>
      <w:r w:rsidRPr="00F02166">
        <w:rPr>
          <w:rFonts w:ascii="Palatino Linotype" w:hAnsi="Palatino Linotype"/>
          <w:sz w:val="24"/>
          <w:szCs w:val="24"/>
        </w:rPr>
        <w:tab/>
      </w:r>
    </w:p>
    <w:p w14:paraId="1A3297DA" w14:textId="55CEC782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Nước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đào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tạo</w:t>
      </w:r>
      <w:proofErr w:type="spellEnd"/>
      <w:r w:rsidRPr="00F02166">
        <w:rPr>
          <w:rFonts w:ascii="Palatino Linotype" w:hAnsi="Palatino Linotype"/>
          <w:sz w:val="24"/>
          <w:szCs w:val="24"/>
        </w:rPr>
        <w:t>: Việt Nam</w:t>
      </w:r>
      <w:r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ab/>
      </w: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tốt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nghiệp</w:t>
      </w:r>
      <w:proofErr w:type="spellEnd"/>
      <w:r w:rsidRPr="00F02166">
        <w:rPr>
          <w:rFonts w:ascii="Palatino Linotype" w:hAnsi="Palatino Linotype"/>
          <w:sz w:val="24"/>
          <w:szCs w:val="24"/>
        </w:rPr>
        <w:t>: 200</w:t>
      </w:r>
      <w:r w:rsidR="00EF5B0B" w:rsidRPr="00F02166">
        <w:rPr>
          <w:rFonts w:ascii="Palatino Linotype" w:hAnsi="Palatino Linotype"/>
          <w:sz w:val="24"/>
          <w:szCs w:val="24"/>
        </w:rPr>
        <w:t>3</w:t>
      </w:r>
    </w:p>
    <w:p w14:paraId="4F93748D" w14:textId="6E90B2B0" w:rsidR="00666DC9" w:rsidRPr="00F02166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Bằng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học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2: </w:t>
      </w:r>
    </w:p>
    <w:p w14:paraId="66EB171E" w14:textId="77777777" w:rsidR="00666DC9" w:rsidRPr="00F02166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tốt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nghiệp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: </w:t>
      </w:r>
    </w:p>
    <w:p w14:paraId="1D638884" w14:textId="489342F2" w:rsidR="00F51F77" w:rsidRPr="00F02166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F02166">
        <w:rPr>
          <w:rFonts w:ascii="Palatino Linotype" w:hAnsi="Palatino Linotype"/>
          <w:b/>
          <w:sz w:val="24"/>
          <w:szCs w:val="24"/>
        </w:rPr>
        <w:t xml:space="preserve">2. </w:t>
      </w:r>
      <w:r w:rsidR="00F51F77" w:rsidRPr="00F02166">
        <w:rPr>
          <w:rFonts w:ascii="Palatino Linotype" w:hAnsi="Palatino Linotype"/>
          <w:b/>
          <w:sz w:val="24"/>
          <w:szCs w:val="24"/>
        </w:rPr>
        <w:t xml:space="preserve">Sau </w:t>
      </w:r>
      <w:proofErr w:type="spellStart"/>
      <w:r w:rsidR="00F51F77" w:rsidRPr="00F02166">
        <w:rPr>
          <w:rFonts w:ascii="Palatino Linotype" w:hAnsi="Palatino Linotype"/>
          <w:b/>
          <w:sz w:val="24"/>
          <w:szCs w:val="24"/>
        </w:rPr>
        <w:t>đại</w:t>
      </w:r>
      <w:proofErr w:type="spellEnd"/>
      <w:r w:rsidR="00F51F77" w:rsidRPr="00F02166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sz w:val="24"/>
          <w:szCs w:val="24"/>
        </w:rPr>
        <w:t>học</w:t>
      </w:r>
      <w:proofErr w:type="spellEnd"/>
    </w:p>
    <w:p w14:paraId="713A2D3B" w14:textId="5BED4CDF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02166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F02166">
        <w:rPr>
          <w:rFonts w:ascii="Palatino Linotype" w:hAnsi="Palatino Linotype"/>
          <w:sz w:val="24"/>
          <w:szCs w:val="24"/>
        </w:rPr>
        <w:t>Thạc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sĩ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chuyên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ngành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="00EF5B0B" w:rsidRPr="00F02166">
        <w:rPr>
          <w:rFonts w:ascii="Palatino Linotype" w:hAnsi="Palatino Linotype"/>
          <w:sz w:val="24"/>
          <w:szCs w:val="24"/>
        </w:rPr>
        <w:tab/>
      </w:r>
      <w:r w:rsidR="00EF5B0B"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ab/>
      </w:r>
      <w:r w:rsidRPr="00F02166">
        <w:rPr>
          <w:rFonts w:ascii="Palatino Linotype" w:hAnsi="Palatino Linotype"/>
          <w:sz w:val="24"/>
          <w:szCs w:val="24"/>
        </w:rPr>
        <w:tab/>
      </w: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cấp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bằng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: </w:t>
      </w:r>
    </w:p>
    <w:p w14:paraId="5FE61895" w14:textId="39AAE5DF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đào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tạo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Pr="00F02166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14:paraId="1949F88E" w14:textId="2613C0B7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02166">
        <w:rPr>
          <w:rFonts w:ascii="Palatino Linotype" w:hAnsi="Palatino Linotype"/>
          <w:sz w:val="24"/>
          <w:szCs w:val="24"/>
        </w:rPr>
        <w:t xml:space="preserve">- Tiến </w:t>
      </w:r>
      <w:proofErr w:type="spellStart"/>
      <w:r w:rsidRPr="00F02166">
        <w:rPr>
          <w:rFonts w:ascii="Palatino Linotype" w:hAnsi="Palatino Linotype"/>
          <w:sz w:val="24"/>
          <w:szCs w:val="24"/>
        </w:rPr>
        <w:t>sĩ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chuyên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ngành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: </w:t>
      </w:r>
      <w:r w:rsidRPr="00F02166">
        <w:rPr>
          <w:rFonts w:ascii="Palatino Linotype" w:hAnsi="Palatino Linotype"/>
          <w:sz w:val="24"/>
          <w:szCs w:val="24"/>
          <w:lang w:val="pt-BR"/>
        </w:rPr>
        <w:t>Lịch sử Việt Nam</w:t>
      </w:r>
      <w:r w:rsidRPr="00F02166">
        <w:rPr>
          <w:rFonts w:ascii="Palatino Linotype" w:hAnsi="Palatino Linotype"/>
          <w:sz w:val="24"/>
          <w:szCs w:val="24"/>
        </w:rPr>
        <w:t xml:space="preserve"> </w:t>
      </w:r>
      <w:r w:rsidRPr="00F02166">
        <w:rPr>
          <w:rFonts w:ascii="Palatino Linotype" w:hAnsi="Palatino Linotype"/>
          <w:sz w:val="24"/>
          <w:szCs w:val="24"/>
        </w:rPr>
        <w:tab/>
      </w:r>
      <w:proofErr w:type="spellStart"/>
      <w:r w:rsidRPr="00F02166">
        <w:rPr>
          <w:rFonts w:ascii="Palatino Linotype" w:hAnsi="Palatino Linotype"/>
          <w:sz w:val="24"/>
          <w:szCs w:val="24"/>
        </w:rPr>
        <w:t>Năm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cấp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bằng</w:t>
      </w:r>
      <w:proofErr w:type="spellEnd"/>
      <w:r w:rsidRPr="00F02166">
        <w:rPr>
          <w:rFonts w:ascii="Palatino Linotype" w:hAnsi="Palatino Linotype"/>
          <w:sz w:val="24"/>
          <w:szCs w:val="24"/>
        </w:rPr>
        <w:t>: 201</w:t>
      </w:r>
      <w:r w:rsidR="00EF5B0B" w:rsidRPr="00F02166">
        <w:rPr>
          <w:rFonts w:ascii="Palatino Linotype" w:hAnsi="Palatino Linotype"/>
          <w:sz w:val="24"/>
          <w:szCs w:val="24"/>
        </w:rPr>
        <w:t>3</w:t>
      </w:r>
    </w:p>
    <w:p w14:paraId="45D10CB1" w14:textId="5B4DDF16" w:rsidR="001A23FB" w:rsidRPr="00F02166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2166">
        <w:rPr>
          <w:rFonts w:ascii="Palatino Linotype" w:hAnsi="Palatino Linotype"/>
          <w:sz w:val="24"/>
          <w:szCs w:val="24"/>
        </w:rPr>
        <w:t>Nơi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đào</w:t>
      </w:r>
      <w:proofErr w:type="spellEnd"/>
      <w:r w:rsidRPr="00F0216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02166">
        <w:rPr>
          <w:rFonts w:ascii="Palatino Linotype" w:hAnsi="Palatino Linotype"/>
          <w:sz w:val="24"/>
          <w:szCs w:val="24"/>
        </w:rPr>
        <w:t>tạo</w:t>
      </w:r>
      <w:proofErr w:type="spellEnd"/>
      <w:r w:rsidRPr="00F02166">
        <w:rPr>
          <w:rFonts w:ascii="Palatino Linotype" w:hAnsi="Palatino Linotype"/>
          <w:sz w:val="24"/>
          <w:szCs w:val="24"/>
        </w:rPr>
        <w:t>:</w:t>
      </w:r>
      <w:r w:rsidRPr="00F02166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70F7D92F" w14:textId="605D043A" w:rsidR="00F51F77" w:rsidRPr="00F02166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F02166">
        <w:rPr>
          <w:rFonts w:ascii="Palatino Linotype" w:hAnsi="Palatino Linotype"/>
          <w:sz w:val="24"/>
          <w:szCs w:val="24"/>
          <w:lang w:val="pt-BR"/>
        </w:rPr>
        <w:t>Tên luận án</w:t>
      </w:r>
      <w:r w:rsidR="00666DC9" w:rsidRPr="00F02166">
        <w:rPr>
          <w:rFonts w:ascii="Palatino Linotype" w:hAnsi="Palatino Linotype"/>
          <w:sz w:val="24"/>
          <w:szCs w:val="24"/>
          <w:lang w:val="pt-BR"/>
        </w:rPr>
        <w:t xml:space="preserve">: </w:t>
      </w:r>
      <w:r w:rsidR="00EF5B0B" w:rsidRPr="00F02166">
        <w:rPr>
          <w:rFonts w:ascii="Palatino Linotype" w:hAnsi="Palatino Linotype"/>
          <w:i/>
          <w:iCs/>
          <w:sz w:val="24"/>
          <w:szCs w:val="24"/>
          <w:lang w:val="it-IT"/>
        </w:rPr>
        <w:t>Hệ thống Cảng thị trên Sông Đàng Ngoài thế kỷ XVII-XVIII</w:t>
      </w:r>
    </w:p>
    <w:p w14:paraId="456F2EBA" w14:textId="532D4D0A" w:rsidR="00364180" w:rsidRPr="00F02166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F02166">
        <w:rPr>
          <w:rFonts w:ascii="Palatino Linotype" w:hAnsi="Palatino Linotype"/>
          <w:b/>
          <w:sz w:val="24"/>
          <w:szCs w:val="24"/>
          <w:lang w:val="pt-BR"/>
        </w:rPr>
        <w:t>3. Ngoại ngữ:</w:t>
      </w:r>
    </w:p>
    <w:p w14:paraId="0BF1516D" w14:textId="4FE7F366" w:rsidR="00364180" w:rsidRPr="00F02166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F02166">
        <w:rPr>
          <w:rFonts w:ascii="Palatino Linotype" w:hAnsi="Palatino Linotype"/>
          <w:sz w:val="24"/>
          <w:szCs w:val="24"/>
          <w:lang w:val="pt-BR"/>
        </w:rPr>
        <w:t>1.</w:t>
      </w:r>
      <w:r w:rsidR="00666DC9" w:rsidRPr="00F02166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5677D" w:rsidRPr="00F02166">
        <w:rPr>
          <w:rFonts w:ascii="Palatino Linotype" w:hAnsi="Palatino Linotype"/>
          <w:sz w:val="24"/>
          <w:szCs w:val="24"/>
          <w:lang w:val="pt-BR"/>
        </w:rPr>
        <w:t>Anh văn</w:t>
      </w:r>
      <w:r w:rsidRPr="00F02166">
        <w:rPr>
          <w:rFonts w:ascii="Palatino Linotype" w:hAnsi="Palatino Linotype"/>
          <w:sz w:val="24"/>
          <w:szCs w:val="24"/>
          <w:lang w:val="pt-BR"/>
        </w:rPr>
        <w:tab/>
      </w:r>
      <w:r w:rsidRPr="00F02166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  <w:r w:rsidR="0015677D" w:rsidRPr="00F02166">
        <w:rPr>
          <w:rFonts w:ascii="Palatino Linotype" w:hAnsi="Palatino Linotype"/>
          <w:sz w:val="24"/>
          <w:szCs w:val="24"/>
          <w:lang w:val="pt-BR"/>
        </w:rPr>
        <w:t>Tốt</w:t>
      </w:r>
    </w:p>
    <w:p w14:paraId="0A47ED03" w14:textId="599DE85D" w:rsidR="00364180" w:rsidRPr="00F02166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F02166">
        <w:rPr>
          <w:rFonts w:ascii="Palatino Linotype" w:hAnsi="Palatino Linotype"/>
          <w:sz w:val="24"/>
          <w:szCs w:val="24"/>
          <w:lang w:val="pt-BR"/>
        </w:rPr>
        <w:t>2.</w:t>
      </w:r>
      <w:r w:rsidR="00EF5B0B" w:rsidRPr="00F02166">
        <w:rPr>
          <w:rFonts w:ascii="Palatino Linotype" w:hAnsi="Palatino Linotype"/>
          <w:sz w:val="24"/>
          <w:szCs w:val="24"/>
          <w:lang w:val="pt-BR"/>
        </w:rPr>
        <w:tab/>
      </w:r>
      <w:r w:rsidR="00EF5B0B" w:rsidRPr="00F02166">
        <w:rPr>
          <w:rFonts w:ascii="Palatino Linotype" w:hAnsi="Palatino Linotype"/>
          <w:sz w:val="24"/>
          <w:szCs w:val="24"/>
          <w:lang w:val="pt-BR"/>
        </w:rPr>
        <w:tab/>
      </w:r>
      <w:r w:rsidRPr="00F02166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</w:p>
    <w:p w14:paraId="3D9ED869" w14:textId="77777777" w:rsidR="00364180" w:rsidRPr="00F02166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</w:p>
    <w:p w14:paraId="687B5C4B" w14:textId="77777777" w:rsidR="00F51F77" w:rsidRPr="00F02166" w:rsidRDefault="00F51F77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F02166">
        <w:rPr>
          <w:rFonts w:ascii="Palatino Linotype" w:hAnsi="Palatino Linotype"/>
          <w:b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F02166" w:rsidRPr="00F02166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Thời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962" w:type="dxa"/>
          </w:tcPr>
          <w:p w14:paraId="47046906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Nơi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675" w:type="dxa"/>
          </w:tcPr>
          <w:p w14:paraId="0F3DF14F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Công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việc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đảm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nhiệm</w:t>
            </w:r>
            <w:proofErr w:type="spellEnd"/>
          </w:p>
        </w:tc>
      </w:tr>
      <w:tr w:rsidR="00F02166" w:rsidRPr="00F02166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2BDF9470" w:rsidR="00F97AFF" w:rsidRPr="00F02166" w:rsidRDefault="00405B18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200</w:t>
            </w:r>
            <w:r w:rsidR="00F02166" w:rsidRPr="00F02166">
              <w:rPr>
                <w:rFonts w:ascii="Palatino Linotype" w:hAnsi="Palatino Linotype"/>
                <w:bCs/>
                <w:sz w:val="24"/>
                <w:szCs w:val="24"/>
              </w:rPr>
              <w:t>4</w:t>
            </w:r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-</w:t>
            </w:r>
            <w:r w:rsidR="00F02166" w:rsidRPr="00F02166">
              <w:rPr>
                <w:rFonts w:ascii="Palatino Linotype" w:hAnsi="Palatino Linotype"/>
                <w:bCs/>
                <w:sz w:val="24"/>
                <w:szCs w:val="24"/>
              </w:rPr>
              <w:t>2017</w:t>
            </w:r>
          </w:p>
        </w:tc>
        <w:tc>
          <w:tcPr>
            <w:tcW w:w="4962" w:type="dxa"/>
          </w:tcPr>
          <w:p w14:paraId="1950FDF4" w14:textId="194AD3C2" w:rsidR="00F97AFF" w:rsidRPr="00F02166" w:rsidRDefault="00405B18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F02166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F02166" w:rsidRDefault="00405B18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sz w:val="24"/>
                <w:szCs w:val="24"/>
              </w:rPr>
              <w:t>Giảng</w:t>
            </w:r>
            <w:proofErr w:type="spellEnd"/>
            <w:r w:rsidRPr="00F0216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sz w:val="24"/>
                <w:szCs w:val="24"/>
              </w:rPr>
              <w:t>viên</w:t>
            </w:r>
            <w:proofErr w:type="spellEnd"/>
          </w:p>
        </w:tc>
      </w:tr>
      <w:tr w:rsidR="00CA1361" w:rsidRPr="00F02166" w14:paraId="087AE6B5" w14:textId="77777777" w:rsidTr="00364180">
        <w:trPr>
          <w:trHeight w:val="397"/>
          <w:jc w:val="center"/>
        </w:trPr>
        <w:tc>
          <w:tcPr>
            <w:tcW w:w="1685" w:type="dxa"/>
          </w:tcPr>
          <w:p w14:paraId="47F9D4E6" w14:textId="0680D35C" w:rsidR="00CA1361" w:rsidRPr="00F02166" w:rsidRDefault="00CA1361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lastRenderedPageBreak/>
              <w:t>2005-2006</w:t>
            </w:r>
          </w:p>
        </w:tc>
        <w:tc>
          <w:tcPr>
            <w:tcW w:w="4962" w:type="dxa"/>
          </w:tcPr>
          <w:p w14:paraId="56694F8C" w14:textId="40D55F55" w:rsidR="00CA1361" w:rsidRPr="00CA1361" w:rsidRDefault="00CA1361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en-SG"/>
              </w:rPr>
            </w:pPr>
            <w:r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Khoa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>Lịch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>sử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>Đại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>học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 Leiden, Hà Lan</w:t>
            </w:r>
          </w:p>
        </w:tc>
        <w:tc>
          <w:tcPr>
            <w:tcW w:w="2675" w:type="dxa"/>
          </w:tcPr>
          <w:p w14:paraId="211D9F74" w14:textId="180C040F" w:rsidR="00CA1361" w:rsidRPr="00F02166" w:rsidRDefault="00CA1361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Thực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tập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sinh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</w:p>
        </w:tc>
      </w:tr>
      <w:tr w:rsidR="00F02166" w:rsidRPr="00F02166" w14:paraId="695C09E1" w14:textId="77777777" w:rsidTr="00364180">
        <w:trPr>
          <w:trHeight w:val="397"/>
          <w:jc w:val="center"/>
        </w:trPr>
        <w:tc>
          <w:tcPr>
            <w:tcW w:w="1685" w:type="dxa"/>
          </w:tcPr>
          <w:p w14:paraId="261D1061" w14:textId="2F166DC5" w:rsidR="00F02166" w:rsidRPr="00F02166" w:rsidRDefault="00F02166" w:rsidP="00F02166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sz w:val="24"/>
                <w:szCs w:val="24"/>
              </w:rPr>
              <w:t>2017-nay</w:t>
            </w:r>
          </w:p>
        </w:tc>
        <w:tc>
          <w:tcPr>
            <w:tcW w:w="4962" w:type="dxa"/>
          </w:tcPr>
          <w:p w14:paraId="440A23CB" w14:textId="58F09D8A" w:rsidR="00F02166" w:rsidRPr="00F02166" w:rsidRDefault="00F02166" w:rsidP="00F0216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F02166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40BF252" w14:textId="6D3793B6" w:rsidR="00F02166" w:rsidRPr="00F02166" w:rsidRDefault="00F02166" w:rsidP="00F02166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sz w:val="24"/>
                <w:szCs w:val="24"/>
              </w:rPr>
              <w:t>Giảng</w:t>
            </w:r>
            <w:proofErr w:type="spellEnd"/>
            <w:r w:rsidRPr="00F0216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sz w:val="24"/>
                <w:szCs w:val="24"/>
              </w:rPr>
              <w:t>viên</w:t>
            </w:r>
            <w:proofErr w:type="spellEnd"/>
            <w:r w:rsidRPr="00F0216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sz w:val="24"/>
                <w:szCs w:val="24"/>
              </w:rPr>
              <w:t>chính</w:t>
            </w:r>
            <w:proofErr w:type="spellEnd"/>
          </w:p>
        </w:tc>
      </w:tr>
      <w:tr w:rsidR="00F02166" w:rsidRPr="00F02166" w14:paraId="7C454462" w14:textId="77777777" w:rsidTr="00364180">
        <w:trPr>
          <w:trHeight w:val="397"/>
          <w:jc w:val="center"/>
        </w:trPr>
        <w:tc>
          <w:tcPr>
            <w:tcW w:w="1685" w:type="dxa"/>
          </w:tcPr>
          <w:p w14:paraId="177D8532" w14:textId="1756667A" w:rsidR="00F02166" w:rsidRPr="00CD2DC0" w:rsidRDefault="00F02166" w:rsidP="00F02166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CD2DC0">
              <w:rPr>
                <w:rFonts w:ascii="Palatino Linotype" w:hAnsi="Palatino Linotype"/>
                <w:sz w:val="24"/>
                <w:szCs w:val="24"/>
              </w:rPr>
              <w:t>2017-</w:t>
            </w:r>
            <w:r w:rsidR="00CA1361" w:rsidRPr="00CD2DC0">
              <w:rPr>
                <w:rFonts w:ascii="Palatino Linotype" w:hAnsi="Palatino Linotype"/>
                <w:sz w:val="24"/>
                <w:szCs w:val="24"/>
              </w:rPr>
              <w:t>2020</w:t>
            </w:r>
          </w:p>
        </w:tc>
        <w:tc>
          <w:tcPr>
            <w:tcW w:w="4962" w:type="dxa"/>
          </w:tcPr>
          <w:p w14:paraId="456B7E39" w14:textId="5B34C62F" w:rsidR="00F02166" w:rsidRPr="00F02166" w:rsidRDefault="00F02166" w:rsidP="00F0216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F02166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47D61DE2" w14:textId="56DCB991" w:rsidR="00F02166" w:rsidRPr="00F02166" w:rsidRDefault="00F02166" w:rsidP="00F02166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Phó</w:t>
            </w:r>
            <w:proofErr w:type="spellEnd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trưởng</w:t>
            </w:r>
            <w:proofErr w:type="spellEnd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Bộ</w:t>
            </w:r>
            <w:proofErr w:type="spellEnd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môn</w:t>
            </w:r>
            <w:proofErr w:type="spellEnd"/>
          </w:p>
        </w:tc>
      </w:tr>
      <w:tr w:rsidR="00F02166" w:rsidRPr="00F02166" w14:paraId="389EC3BE" w14:textId="77777777" w:rsidTr="00364180">
        <w:trPr>
          <w:trHeight w:val="397"/>
          <w:jc w:val="center"/>
        </w:trPr>
        <w:tc>
          <w:tcPr>
            <w:tcW w:w="1685" w:type="dxa"/>
          </w:tcPr>
          <w:p w14:paraId="2015DF5F" w14:textId="77330A8E" w:rsidR="00F02166" w:rsidRPr="00F02166" w:rsidRDefault="00F02166" w:rsidP="00F02166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sz w:val="24"/>
                <w:szCs w:val="24"/>
              </w:rPr>
              <w:t>Tháng</w:t>
            </w:r>
            <w:proofErr w:type="spellEnd"/>
            <w:r w:rsidRPr="00F02166">
              <w:rPr>
                <w:rFonts w:ascii="Palatino Linotype" w:hAnsi="Palatino Linotype"/>
                <w:sz w:val="24"/>
                <w:szCs w:val="24"/>
              </w:rPr>
              <w:t xml:space="preserve"> 11/2022-nay</w:t>
            </w:r>
          </w:p>
        </w:tc>
        <w:tc>
          <w:tcPr>
            <w:tcW w:w="4962" w:type="dxa"/>
          </w:tcPr>
          <w:p w14:paraId="0226F7A3" w14:textId="0C9FE501" w:rsidR="00F02166" w:rsidRPr="00F02166" w:rsidRDefault="00F02166" w:rsidP="00F0216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F02166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F02166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2BF6DD91" w14:textId="184D175C" w:rsidR="00F02166" w:rsidRPr="00F02166" w:rsidRDefault="00F02166" w:rsidP="00F02166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  <w:lang w:val="vi-VN"/>
              </w:rPr>
            </w:pP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Trưởng</w:t>
            </w:r>
            <w:proofErr w:type="spellEnd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Bộ</w:t>
            </w:r>
            <w:proofErr w:type="spellEnd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Cs/>
                <w:sz w:val="24"/>
                <w:szCs w:val="24"/>
              </w:rPr>
              <w:t>môn</w:t>
            </w:r>
            <w:proofErr w:type="spellEnd"/>
          </w:p>
        </w:tc>
      </w:tr>
    </w:tbl>
    <w:p w14:paraId="4B56E131" w14:textId="77777777" w:rsidR="00F97AFF" w:rsidRPr="00F02166" w:rsidRDefault="00F97AFF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2687141B" w14:textId="77777777" w:rsidR="00F51F77" w:rsidRPr="00F02166" w:rsidRDefault="00F51F77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02166">
        <w:rPr>
          <w:rFonts w:ascii="Palatino Linotype" w:hAnsi="Palatino Linotype"/>
          <w:b/>
          <w:sz w:val="24"/>
          <w:szCs w:val="24"/>
        </w:rPr>
        <w:t>IV. QUÁ TRÌNH NGHIÊN CỨU KHOA HỌC</w:t>
      </w:r>
    </w:p>
    <w:p w14:paraId="271B2873" w14:textId="13FC68AF" w:rsidR="00F51F77" w:rsidRPr="00F02166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 w:rsidRPr="00F02166"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Các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đề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tài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nghiên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cứu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khoa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học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đã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va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̀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đang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tham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F51F77" w:rsidRPr="00F02166">
        <w:rPr>
          <w:rFonts w:ascii="Palatino Linotype" w:hAnsi="Palatino Linotype"/>
          <w:b/>
          <w:bCs/>
          <w:sz w:val="24"/>
          <w:szCs w:val="24"/>
        </w:rPr>
        <w:t>gia</w:t>
      </w:r>
      <w:proofErr w:type="spellEnd"/>
      <w:r w:rsidR="00F51F77" w:rsidRPr="00F02166">
        <w:rPr>
          <w:rFonts w:ascii="Palatino Linotype" w:hAnsi="Palatino Linotype"/>
          <w:b/>
          <w:bCs/>
          <w:sz w:val="24"/>
          <w:szCs w:val="24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F02166" w:rsidRPr="00F02166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Tên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đề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tài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nghiên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559" w:type="dxa"/>
            <w:vAlign w:val="center"/>
          </w:tcPr>
          <w:p w14:paraId="394BB899" w14:textId="77777777" w:rsidR="00F51F77" w:rsidRPr="00F02166" w:rsidRDefault="00F51F77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Năm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bắt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đầu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Năm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hoàn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985" w:type="dxa"/>
            <w:vAlign w:val="center"/>
          </w:tcPr>
          <w:p w14:paraId="28F5A352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Đề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tài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cấp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(NN,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Bộ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ngành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trường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F02166" w:rsidRDefault="00F51F77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Trách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nhiệm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tham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gia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trong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đề</w:t>
            </w:r>
            <w:proofErr w:type="spellEnd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sz w:val="24"/>
                <w:szCs w:val="24"/>
              </w:rPr>
              <w:t>tài</w:t>
            </w:r>
            <w:proofErr w:type="spellEnd"/>
          </w:p>
        </w:tc>
      </w:tr>
      <w:tr w:rsidR="00CA1361" w:rsidRPr="00F02166" w14:paraId="2CFF46F6" w14:textId="77777777" w:rsidTr="00D168FD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02E88EF" w14:textId="05F9AD36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>“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Tìm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hiểu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Hệ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thống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Thương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mại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Sông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Đàng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Ngoài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thế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kỷ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XVII-XVIII qua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nguồn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tư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liệu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>phương</w:t>
            </w:r>
            <w:proofErr w:type="spellEnd"/>
            <w:r w:rsidRPr="00CA1361">
              <w:rPr>
                <w:rFonts w:ascii="Palatino Linotype" w:hAnsi="Palatino Linotype"/>
                <w:i/>
                <w:sz w:val="24"/>
                <w:szCs w:val="28"/>
              </w:rPr>
              <w:t xml:space="preserve"> Tây</w:t>
            </w:r>
            <w:r w:rsidRPr="00CA1361">
              <w:rPr>
                <w:rFonts w:ascii="Palatino Linotype" w:hAnsi="Palatino Linotype"/>
                <w:sz w:val="24"/>
                <w:szCs w:val="28"/>
              </w:rPr>
              <w:t>”/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Mã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số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>: T.06.08</w:t>
            </w:r>
          </w:p>
        </w:tc>
        <w:tc>
          <w:tcPr>
            <w:tcW w:w="1559" w:type="dxa"/>
          </w:tcPr>
          <w:p w14:paraId="1447DD05" w14:textId="5676AB23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>2006-2007</w:t>
            </w:r>
          </w:p>
        </w:tc>
        <w:tc>
          <w:tcPr>
            <w:tcW w:w="1985" w:type="dxa"/>
          </w:tcPr>
          <w:p w14:paraId="23F6B208" w14:textId="2190323C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Trường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Đại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Khoa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Xã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hội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và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Nhân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văn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,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Đại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Quốc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gia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Hà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Nội</w:t>
            </w:r>
            <w:proofErr w:type="spellEnd"/>
          </w:p>
        </w:tc>
        <w:tc>
          <w:tcPr>
            <w:tcW w:w="2126" w:type="dxa"/>
            <w:vAlign w:val="center"/>
          </w:tcPr>
          <w:p w14:paraId="4A189B01" w14:textId="03A8B262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Chủ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trì</w:t>
            </w:r>
            <w:proofErr w:type="spellEnd"/>
          </w:p>
        </w:tc>
      </w:tr>
      <w:tr w:rsidR="00CA1361" w:rsidRPr="00F02166" w14:paraId="34385335" w14:textId="77777777" w:rsidTr="00DF57D5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14DA0BA" w14:textId="3FB81195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“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Ngoại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thương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Đàng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Ngoài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thế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kỷ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XVII-XVIII</w:t>
            </w:r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”/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Mã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số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: CS.2011.14</w:t>
            </w:r>
          </w:p>
        </w:tc>
        <w:tc>
          <w:tcPr>
            <w:tcW w:w="1559" w:type="dxa"/>
          </w:tcPr>
          <w:p w14:paraId="7A1BF14F" w14:textId="13875773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>2011-2012</w:t>
            </w:r>
          </w:p>
        </w:tc>
        <w:tc>
          <w:tcPr>
            <w:tcW w:w="1985" w:type="dxa"/>
          </w:tcPr>
          <w:p w14:paraId="1D055990" w14:textId="4A3293D8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Trường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Đại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Khoa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Xã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hội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và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Nhân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văn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,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Đại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Quốc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gia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Hà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Nội</w:t>
            </w:r>
            <w:proofErr w:type="spellEnd"/>
          </w:p>
        </w:tc>
        <w:tc>
          <w:tcPr>
            <w:tcW w:w="2126" w:type="dxa"/>
            <w:vAlign w:val="center"/>
          </w:tcPr>
          <w:p w14:paraId="7149B882" w14:textId="4176FAA9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Chủ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trì</w:t>
            </w:r>
            <w:proofErr w:type="spellEnd"/>
          </w:p>
        </w:tc>
      </w:tr>
      <w:tr w:rsidR="00CA1361" w:rsidRPr="00F02166" w14:paraId="1C76D541" w14:textId="77777777" w:rsidTr="00897777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DCD8AB0" w14:textId="511DA159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“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Hoạt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động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Buôn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bán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Gốm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sứ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Bắc Việt Nam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thế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>kỷ</w:t>
            </w:r>
            <w:proofErr w:type="spellEnd"/>
            <w:r w:rsidRPr="00CA1361">
              <w:rPr>
                <w:rFonts w:ascii="Palatino Linotype" w:hAnsi="Palatino Linotype"/>
                <w:i/>
                <w:iCs/>
                <w:sz w:val="24"/>
                <w:szCs w:val="28"/>
              </w:rPr>
              <w:t xml:space="preserve"> XVI-XVIII</w:t>
            </w:r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”/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Mã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số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: QG.14.28</w:t>
            </w:r>
          </w:p>
        </w:tc>
        <w:tc>
          <w:tcPr>
            <w:tcW w:w="1559" w:type="dxa"/>
          </w:tcPr>
          <w:p w14:paraId="514E75ED" w14:textId="78C3A2AE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 w:cs="Tahoma"/>
                <w:sz w:val="24"/>
                <w:szCs w:val="28"/>
                <w:lang w:eastAsia="zh-CN"/>
              </w:rPr>
            </w:pPr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2014-2016</w:t>
            </w:r>
          </w:p>
        </w:tc>
        <w:tc>
          <w:tcPr>
            <w:tcW w:w="1985" w:type="dxa"/>
          </w:tcPr>
          <w:p w14:paraId="4A0EE5D4" w14:textId="0444D4C4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  <w:lang w:val="vi-VN"/>
              </w:rPr>
            </w:pP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Đại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 xml:space="preserve"> Quốc 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gia</w:t>
            </w:r>
            <w:proofErr w:type="spellEnd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 xml:space="preserve"> Hà </w:t>
            </w:r>
            <w:proofErr w:type="spellStart"/>
            <w:r w:rsidRPr="00CA1361">
              <w:rPr>
                <w:rFonts w:ascii="Palatino Linotype" w:hAnsi="Palatino Linotype"/>
                <w:iCs/>
                <w:sz w:val="24"/>
                <w:szCs w:val="28"/>
              </w:rPr>
              <w:t>Nội</w:t>
            </w:r>
            <w:proofErr w:type="spellEnd"/>
          </w:p>
        </w:tc>
        <w:tc>
          <w:tcPr>
            <w:tcW w:w="2126" w:type="dxa"/>
            <w:vAlign w:val="center"/>
          </w:tcPr>
          <w:p w14:paraId="3893E2F6" w14:textId="3197322D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Chủ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trì</w:t>
            </w:r>
            <w:proofErr w:type="spellEnd"/>
          </w:p>
        </w:tc>
      </w:tr>
      <w:tr w:rsidR="00CA1361" w:rsidRPr="00F02166" w14:paraId="61F58DAE" w14:textId="77777777" w:rsidTr="009E6FA4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412EE8" w14:textId="47EB23F9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“</w:t>
            </w:r>
            <w:r w:rsidRPr="00CA1361">
              <w:rPr>
                <w:rFonts w:ascii="Palatino Linotype" w:hAnsi="Palatino Linotype"/>
                <w:i/>
                <w:sz w:val="24"/>
                <w:szCs w:val="28"/>
                <w:lang w:val="pt-BR"/>
              </w:rPr>
              <w:t>Hệ thống Cảng biển Bắc Bộ thế kỷ XI-XIX</w:t>
            </w: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”/Trọng điểm (Đại học Quốc gia)</w:t>
            </w:r>
          </w:p>
        </w:tc>
        <w:tc>
          <w:tcPr>
            <w:tcW w:w="1559" w:type="dxa"/>
          </w:tcPr>
          <w:p w14:paraId="2CB15625" w14:textId="22CFCF9D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2005-2006</w:t>
            </w:r>
          </w:p>
        </w:tc>
        <w:tc>
          <w:tcPr>
            <w:tcW w:w="1985" w:type="dxa"/>
          </w:tcPr>
          <w:p w14:paraId="2A429772" w14:textId="195C90CE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Đại học Quốc gia Hà Nội; GS.TS Nguyễn Quang Ngọc trủ chì</w:t>
            </w:r>
          </w:p>
        </w:tc>
        <w:tc>
          <w:tcPr>
            <w:tcW w:w="2126" w:type="dxa"/>
            <w:vAlign w:val="center"/>
          </w:tcPr>
          <w:p w14:paraId="57B8A743" w14:textId="1B67B726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viên</w:t>
            </w:r>
            <w:proofErr w:type="spellEnd"/>
          </w:p>
        </w:tc>
      </w:tr>
      <w:tr w:rsidR="00CA1361" w:rsidRPr="00F02166" w14:paraId="33650D41" w14:textId="77777777" w:rsidTr="009E6FA4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A805D3" w14:textId="0F2BEF5A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“</w:t>
            </w:r>
            <w:r w:rsidRPr="00CA1361">
              <w:rPr>
                <w:rFonts w:ascii="Palatino Linotype" w:hAnsi="Palatino Linotype"/>
                <w:i/>
                <w:sz w:val="24"/>
                <w:szCs w:val="28"/>
                <w:lang w:val="pt-BR"/>
              </w:rPr>
              <w:t>Từ điển Lịch sử Việt Nam</w:t>
            </w: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”/Nhóm A (Đại học Quốc gia)</w:t>
            </w:r>
          </w:p>
        </w:tc>
        <w:tc>
          <w:tcPr>
            <w:tcW w:w="1559" w:type="dxa"/>
          </w:tcPr>
          <w:p w14:paraId="15F43E7B" w14:textId="238A123C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2012-2014</w:t>
            </w:r>
          </w:p>
        </w:tc>
        <w:tc>
          <w:tcPr>
            <w:tcW w:w="1985" w:type="dxa"/>
          </w:tcPr>
          <w:p w14:paraId="560DAB75" w14:textId="02EA46AA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lang w:val="pt-BR"/>
              </w:rPr>
              <w:t>Đại học Quốc gia Hà Nội; PGS.TS Vũ Văn Quân trủ chì</w:t>
            </w:r>
          </w:p>
        </w:tc>
        <w:tc>
          <w:tcPr>
            <w:tcW w:w="2126" w:type="dxa"/>
            <w:vAlign w:val="center"/>
          </w:tcPr>
          <w:p w14:paraId="657778E0" w14:textId="4556FAB6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viên</w:t>
            </w:r>
            <w:proofErr w:type="spellEnd"/>
          </w:p>
        </w:tc>
      </w:tr>
      <w:tr w:rsidR="00CA1361" w:rsidRPr="00F02166" w14:paraId="4722FFBA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A58534F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980BB98" w14:textId="70A5AA71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KHXH-LSVN.05/14-18: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Lịch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sử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Việt Nam -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Tập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V (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Năm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1009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đến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năm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1226)</w:t>
            </w:r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thuộc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Đề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án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Khoa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Xã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hội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cấp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Quốc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gia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Nghiên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cứu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Biên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soạn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bộ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Lịch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sử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Việt Nam (KHXH-LSVN/14-18)</w:t>
            </w:r>
          </w:p>
        </w:tc>
        <w:tc>
          <w:tcPr>
            <w:tcW w:w="1559" w:type="dxa"/>
            <w:vAlign w:val="center"/>
          </w:tcPr>
          <w:p w14:paraId="7AA96B0A" w14:textId="1E88A438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>2016-2018</w:t>
            </w:r>
          </w:p>
        </w:tc>
        <w:tc>
          <w:tcPr>
            <w:tcW w:w="1985" w:type="dxa"/>
            <w:vAlign w:val="center"/>
          </w:tcPr>
          <w:p w14:paraId="507C6102" w14:textId="7B10C9CA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  <w:lang w:val="pt-BR"/>
              </w:rPr>
            </w:pP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Cấp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Nhà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nước</w:t>
            </w:r>
            <w:proofErr w:type="spellEnd"/>
          </w:p>
        </w:tc>
        <w:tc>
          <w:tcPr>
            <w:tcW w:w="2126" w:type="dxa"/>
            <w:vAlign w:val="center"/>
          </w:tcPr>
          <w:p w14:paraId="4EA265AA" w14:textId="43BFE949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viên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chính</w:t>
            </w:r>
            <w:proofErr w:type="spellEnd"/>
          </w:p>
        </w:tc>
      </w:tr>
      <w:tr w:rsidR="00CA1361" w:rsidRPr="00F02166" w14:paraId="0FC80FC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F796B0B" w14:textId="77777777" w:rsidR="00CA1361" w:rsidRPr="00F02166" w:rsidRDefault="00CA1361" w:rsidP="00CA13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00C2D28" w14:textId="3D39D7E5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8"/>
                <w:lang w:val="pt-BR"/>
              </w:rPr>
            </w:pPr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KHXH-LSVN.10/14-18: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Lịch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sử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Việt Nam -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Tập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X (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Đàng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Ngoài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từ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1593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đến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>năm</w:t>
            </w:r>
            <w:proofErr w:type="spellEnd"/>
            <w:r w:rsidRPr="00680122">
              <w:rPr>
                <w:rFonts w:ascii="Palatino Linotype" w:hAnsi="Palatino Linotype"/>
                <w:i/>
                <w:iCs/>
                <w:sz w:val="24"/>
                <w:szCs w:val="28"/>
                <w:shd w:val="clear" w:color="auto" w:fill="FFFFFF"/>
              </w:rPr>
              <w:t xml:space="preserve"> 1771)</w:t>
            </w:r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thuộc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Đề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án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Khoa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học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Xã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hội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cấp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Quốc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gia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Nghiên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cứu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Biên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soạn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bộ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Lịch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>sử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  <w:shd w:val="clear" w:color="auto" w:fill="FFFFFF"/>
              </w:rPr>
              <w:t xml:space="preserve"> Việt Nam (KHXH-LSVN/14-18)</w:t>
            </w:r>
          </w:p>
        </w:tc>
        <w:tc>
          <w:tcPr>
            <w:tcW w:w="1559" w:type="dxa"/>
            <w:vAlign w:val="center"/>
          </w:tcPr>
          <w:p w14:paraId="2E2D3F29" w14:textId="6F1C3073" w:rsidR="00CA1361" w:rsidRPr="00CA1361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CA1361">
              <w:rPr>
                <w:rFonts w:ascii="Palatino Linotype" w:hAnsi="Palatino Linotype"/>
                <w:sz w:val="24"/>
                <w:szCs w:val="28"/>
              </w:rPr>
              <w:t>2016-2018</w:t>
            </w:r>
          </w:p>
        </w:tc>
        <w:tc>
          <w:tcPr>
            <w:tcW w:w="1985" w:type="dxa"/>
            <w:vAlign w:val="center"/>
          </w:tcPr>
          <w:p w14:paraId="18DCC364" w14:textId="277B97D3" w:rsidR="00CA1361" w:rsidRPr="00CA1361" w:rsidRDefault="00CA1361" w:rsidP="00CA136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8"/>
                <w:lang w:val="pt-BR"/>
              </w:rPr>
            </w:pP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Cấp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Nhà</w:t>
            </w:r>
            <w:proofErr w:type="spellEnd"/>
            <w:r w:rsidRPr="00CA1361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CA1361">
              <w:rPr>
                <w:rFonts w:ascii="Palatino Linotype" w:hAnsi="Palatino Linotype"/>
                <w:sz w:val="24"/>
                <w:szCs w:val="28"/>
              </w:rPr>
              <w:t>nước</w:t>
            </w:r>
            <w:proofErr w:type="spellEnd"/>
          </w:p>
        </w:tc>
        <w:tc>
          <w:tcPr>
            <w:tcW w:w="2126" w:type="dxa"/>
            <w:vAlign w:val="center"/>
          </w:tcPr>
          <w:p w14:paraId="68408F58" w14:textId="5205AE9C" w:rsidR="00CA1361" w:rsidRPr="00F02166" w:rsidRDefault="00CA1361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viên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chính</w:t>
            </w:r>
            <w:proofErr w:type="spellEnd"/>
          </w:p>
        </w:tc>
      </w:tr>
    </w:tbl>
    <w:p w14:paraId="57332151" w14:textId="77777777" w:rsidR="00D66976" w:rsidRPr="00F02166" w:rsidRDefault="00D66976" w:rsidP="00B63BFE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</w:p>
    <w:p w14:paraId="23A0FFBC" w14:textId="71927197" w:rsidR="00AE0A50" w:rsidRPr="00F02166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F02166">
        <w:rPr>
          <w:rFonts w:ascii="Palatino Linotype" w:hAnsi="Palatino Linotype"/>
          <w:b/>
          <w:bCs/>
          <w:sz w:val="24"/>
          <w:szCs w:val="24"/>
          <w:lang w:val="vi-VN"/>
        </w:rPr>
        <w:t xml:space="preserve">2. </w:t>
      </w:r>
      <w:r w:rsidR="00F51F77" w:rsidRPr="00F02166">
        <w:rPr>
          <w:rFonts w:ascii="Palatino Linotype" w:hAnsi="Palatino Linotype"/>
          <w:b/>
          <w:bCs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F02166" w:rsidRPr="0036075D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36075D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36075D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Tên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trình</w:t>
            </w:r>
            <w:proofErr w:type="spellEnd"/>
          </w:p>
        </w:tc>
        <w:tc>
          <w:tcPr>
            <w:tcW w:w="992" w:type="dxa"/>
            <w:vAlign w:val="center"/>
          </w:tcPr>
          <w:p w14:paraId="4CC4E723" w14:textId="77777777" w:rsidR="00F51F77" w:rsidRPr="0036075D" w:rsidRDefault="00F51F77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bô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36075D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Tên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tạp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36075D" w:rsidRDefault="00F51F77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giả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chính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5609F67" w14:textId="27992C68" w:rsidR="00F51F77" w:rsidRPr="0036075D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Tạp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chí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danh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mục</w:t>
            </w:r>
            <w:proofErr w:type="spellEnd"/>
            <w:r w:rsidR="00D66976"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ISI/Scopus/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khác</w:t>
            </w:r>
            <w:proofErr w:type="spellEnd"/>
          </w:p>
        </w:tc>
      </w:tr>
      <w:tr w:rsidR="00F02166" w:rsidRPr="0036075D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36075D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3FBDB005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“Vùng cửa Sông Đàng Ngoài thế kỷ XVII-XVIII: Vị trí cửa sông và Cảng Domea”</w:t>
            </w:r>
          </w:p>
        </w:tc>
        <w:tc>
          <w:tcPr>
            <w:tcW w:w="992" w:type="dxa"/>
            <w:vAlign w:val="center"/>
          </w:tcPr>
          <w:p w14:paraId="253643E5" w14:textId="1A210F35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2006</w:t>
            </w:r>
          </w:p>
        </w:tc>
        <w:tc>
          <w:tcPr>
            <w:tcW w:w="1985" w:type="dxa"/>
            <w:vAlign w:val="center"/>
          </w:tcPr>
          <w:p w14:paraId="2DD772AC" w14:textId="1BDB9167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 xml:space="preserve">Tạp chí Nghiên cứu Lịch 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sử (367, 368), tr. 19-29 &amp; 19-30</w:t>
            </w:r>
          </w:p>
        </w:tc>
        <w:tc>
          <w:tcPr>
            <w:tcW w:w="1559" w:type="dxa"/>
            <w:vAlign w:val="center"/>
          </w:tcPr>
          <w:p w14:paraId="3D56F917" w14:textId="6BD76FF4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C9EC192" w14:textId="77777777" w:rsidR="003D4CDD" w:rsidRPr="0036075D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02166" w:rsidRPr="0036075D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36075D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7DF7E9F4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“Vùng cửa Sông Đàng Ngoài thế kỷ XVII-XVIII: Batsha và Mối liên hệ với quê hương nhà Mạc”</w:t>
            </w:r>
          </w:p>
        </w:tc>
        <w:tc>
          <w:tcPr>
            <w:tcW w:w="992" w:type="dxa"/>
            <w:vAlign w:val="center"/>
          </w:tcPr>
          <w:p w14:paraId="1E0F66FB" w14:textId="271EFC52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4FEE62C8" w14:textId="441683B3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Nghiên cứu Lịch sử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(381, 382), tr. 21-32 &amp; 42-48</w:t>
            </w:r>
          </w:p>
        </w:tc>
        <w:tc>
          <w:tcPr>
            <w:tcW w:w="1559" w:type="dxa"/>
            <w:vAlign w:val="center"/>
          </w:tcPr>
          <w:p w14:paraId="07506F75" w14:textId="01169E07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3D0A0BD" w14:textId="77777777" w:rsidR="003D4CDD" w:rsidRPr="0036075D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02166" w:rsidRPr="0036075D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3D4CDD" w:rsidRPr="0036075D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03CB8" w14:textId="35460187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“Về sự tồn tại của thương điếm Hà Lan ở Phố Hiến thế kỷ XVII”</w:t>
            </w:r>
          </w:p>
        </w:tc>
        <w:tc>
          <w:tcPr>
            <w:tcW w:w="992" w:type="dxa"/>
            <w:vAlign w:val="center"/>
          </w:tcPr>
          <w:p w14:paraId="7B263EF9" w14:textId="0BEFD3B3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en-SG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>2008</w:t>
            </w:r>
          </w:p>
        </w:tc>
        <w:tc>
          <w:tcPr>
            <w:tcW w:w="1985" w:type="dxa"/>
            <w:vAlign w:val="center"/>
          </w:tcPr>
          <w:p w14:paraId="054AD863" w14:textId="7CF5206D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Nghiên cứu Lịch sử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(388), tr. 64-75</w:t>
            </w:r>
          </w:p>
        </w:tc>
        <w:tc>
          <w:tcPr>
            <w:tcW w:w="1559" w:type="dxa"/>
            <w:vAlign w:val="center"/>
          </w:tcPr>
          <w:p w14:paraId="235C003E" w14:textId="65642923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en-SG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B821FCB" w14:textId="77777777" w:rsidR="003D4CDD" w:rsidRPr="0036075D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</w:tr>
      <w:tr w:rsidR="00F02166" w:rsidRPr="0036075D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3D4CDD" w:rsidRPr="0036075D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05148D74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““Đoan Môn” ở Thăng Long - Hà Nội có từ bao giờ?”</w:t>
            </w:r>
          </w:p>
        </w:tc>
        <w:tc>
          <w:tcPr>
            <w:tcW w:w="992" w:type="dxa"/>
            <w:vAlign w:val="center"/>
          </w:tcPr>
          <w:p w14:paraId="66DBD54C" w14:textId="7CF094E8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en-SG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>2010</w:t>
            </w:r>
          </w:p>
        </w:tc>
        <w:tc>
          <w:tcPr>
            <w:tcW w:w="1985" w:type="dxa"/>
            <w:vAlign w:val="center"/>
          </w:tcPr>
          <w:p w14:paraId="1A92ABCA" w14:textId="38546CA8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 xml:space="preserve">Tạp chí Xưa Nay 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(365), tr. 13-16</w:t>
            </w:r>
          </w:p>
        </w:tc>
        <w:tc>
          <w:tcPr>
            <w:tcW w:w="1559" w:type="dxa"/>
            <w:vAlign w:val="center"/>
          </w:tcPr>
          <w:p w14:paraId="07D51C6F" w14:textId="46E9B87E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en-SG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  <w:lang w:val="en-SG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5B07CB5" w14:textId="77777777" w:rsidR="003D4CDD" w:rsidRPr="0036075D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D4CDD" w:rsidRPr="0036075D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3D4CDD" w:rsidRPr="0036075D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601CCC" w14:textId="2AFBC609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“Điện Kính Thiên dưới triều Hậu Lê”</w:t>
            </w:r>
          </w:p>
        </w:tc>
        <w:tc>
          <w:tcPr>
            <w:tcW w:w="992" w:type="dxa"/>
            <w:vAlign w:val="center"/>
          </w:tcPr>
          <w:p w14:paraId="4A3DAB6E" w14:textId="1E8206F1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1985" w:type="dxa"/>
            <w:vAlign w:val="center"/>
          </w:tcPr>
          <w:p w14:paraId="3AE67553" w14:textId="55DE1F70" w:rsidR="003D4CDD" w:rsidRPr="0036075D" w:rsidRDefault="004D49A6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Xưa Nay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(359), tr. 26-27 &amp; 32-33</w:t>
            </w:r>
          </w:p>
        </w:tc>
        <w:tc>
          <w:tcPr>
            <w:tcW w:w="1559" w:type="dxa"/>
            <w:vAlign w:val="center"/>
          </w:tcPr>
          <w:p w14:paraId="362FCD3D" w14:textId="0FB4A046" w:rsidR="003D4CDD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2E18010" w14:textId="77777777" w:rsidR="003D4CDD" w:rsidRPr="0036075D" w:rsidRDefault="003D4CDD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D49A6" w:rsidRPr="0036075D" w14:paraId="26EB8890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66FDAFC" w14:textId="77777777" w:rsidR="004D49A6" w:rsidRPr="0036075D" w:rsidRDefault="004D49A6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30B5D7" w14:textId="35AFFF88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“Tàu Grol năm 1637 vào Đàng Ngoài ở cửa sông nào?”</w:t>
            </w:r>
          </w:p>
        </w:tc>
        <w:tc>
          <w:tcPr>
            <w:tcW w:w="992" w:type="dxa"/>
            <w:vAlign w:val="center"/>
          </w:tcPr>
          <w:p w14:paraId="43BCA6BD" w14:textId="0015E583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1985" w:type="dxa"/>
            <w:vAlign w:val="center"/>
          </w:tcPr>
          <w:p w14:paraId="37556BE4" w14:textId="5D362D2F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Nghiên cứu Lịch sử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(409, 410, 413), tr. 65-81, 65-75 &amp; 66-75</w:t>
            </w:r>
          </w:p>
        </w:tc>
        <w:tc>
          <w:tcPr>
            <w:tcW w:w="1559" w:type="dxa"/>
            <w:vAlign w:val="center"/>
          </w:tcPr>
          <w:p w14:paraId="6318CB63" w14:textId="684E3DE3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93F92B2" w14:textId="77777777" w:rsidR="004D49A6" w:rsidRPr="0036075D" w:rsidRDefault="004D49A6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D49A6" w:rsidRPr="0036075D" w14:paraId="5762E610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1875DD8C" w14:textId="77777777" w:rsidR="004D49A6" w:rsidRPr="0036075D" w:rsidRDefault="004D49A6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C105B8" w14:textId="6E1A39C9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“Cửa Nam và Cửa Tây của Cấm thành Thăng Long thời Lý - Trần - Lê”</w:t>
            </w:r>
          </w:p>
        </w:tc>
        <w:tc>
          <w:tcPr>
            <w:tcW w:w="992" w:type="dxa"/>
            <w:vAlign w:val="center"/>
          </w:tcPr>
          <w:p w14:paraId="14055716" w14:textId="21A4243F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2010</w:t>
            </w:r>
          </w:p>
        </w:tc>
        <w:tc>
          <w:tcPr>
            <w:tcW w:w="1985" w:type="dxa"/>
            <w:vAlign w:val="center"/>
          </w:tcPr>
          <w:p w14:paraId="2BEAA88E" w14:textId="5F472FCD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Nghiên cứu Lịch sử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(411), tr. 34-52</w:t>
            </w:r>
          </w:p>
        </w:tc>
        <w:tc>
          <w:tcPr>
            <w:tcW w:w="1559" w:type="dxa"/>
            <w:vAlign w:val="center"/>
          </w:tcPr>
          <w:p w14:paraId="645126F3" w14:textId="58445354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850308A" w14:textId="77777777" w:rsidR="004D49A6" w:rsidRPr="0036075D" w:rsidRDefault="004D49A6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D49A6" w:rsidRPr="0036075D" w14:paraId="69DC4B5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CBE3B69" w14:textId="77777777" w:rsidR="004D49A6" w:rsidRPr="0036075D" w:rsidRDefault="004D49A6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FA1DB7" w14:textId="78D4A993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“Tiền kim loại Nhật Bản phát hiện ở Thanh Hóa”</w:t>
            </w:r>
          </w:p>
        </w:tc>
        <w:tc>
          <w:tcPr>
            <w:tcW w:w="992" w:type="dxa"/>
            <w:vAlign w:val="center"/>
          </w:tcPr>
          <w:p w14:paraId="7E529E8A" w14:textId="0809DDAB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2011</w:t>
            </w:r>
          </w:p>
        </w:tc>
        <w:tc>
          <w:tcPr>
            <w:tcW w:w="1985" w:type="dxa"/>
            <w:vAlign w:val="center"/>
          </w:tcPr>
          <w:p w14:paraId="429902A7" w14:textId="1784CD59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Khảo cổ học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(172), tr. 69-80</w:t>
            </w:r>
          </w:p>
        </w:tc>
        <w:tc>
          <w:tcPr>
            <w:tcW w:w="1559" w:type="dxa"/>
            <w:vAlign w:val="center"/>
          </w:tcPr>
          <w:p w14:paraId="03079784" w14:textId="39782FB5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Viết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chung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với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Hoàng Văn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Khoán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2009" w:type="dxa"/>
            <w:vAlign w:val="center"/>
          </w:tcPr>
          <w:p w14:paraId="554C4412" w14:textId="77777777" w:rsidR="004D49A6" w:rsidRPr="0036075D" w:rsidRDefault="004D49A6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D49A6" w:rsidRPr="0036075D" w14:paraId="5F6DA5C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F671296" w14:textId="77777777" w:rsidR="004D49A6" w:rsidRPr="0036075D" w:rsidRDefault="004D49A6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410418" w14:textId="5A44D840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“Hội thí trường trong Hoàng thành Thăng Long thời Lê (thế kỷ XV-XVIII)”</w:t>
            </w:r>
          </w:p>
        </w:tc>
        <w:tc>
          <w:tcPr>
            <w:tcW w:w="992" w:type="dxa"/>
            <w:vAlign w:val="center"/>
          </w:tcPr>
          <w:p w14:paraId="3946F372" w14:textId="64F50AD1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2011</w:t>
            </w:r>
          </w:p>
        </w:tc>
        <w:tc>
          <w:tcPr>
            <w:tcW w:w="1985" w:type="dxa"/>
            <w:vAlign w:val="center"/>
          </w:tcPr>
          <w:p w14:paraId="71F63760" w14:textId="6D7597E4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Tạp chí Nghiên cứu Lịch sử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(424, 425), tr. 42-53 &amp; 59-69</w:t>
            </w:r>
          </w:p>
        </w:tc>
        <w:tc>
          <w:tcPr>
            <w:tcW w:w="1559" w:type="dxa"/>
            <w:vAlign w:val="center"/>
          </w:tcPr>
          <w:p w14:paraId="0DB74B59" w14:textId="7683A376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BD25758" w14:textId="77777777" w:rsidR="004D49A6" w:rsidRPr="0036075D" w:rsidRDefault="004D49A6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D49A6" w:rsidRPr="0036075D" w14:paraId="760361E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2165B89" w14:textId="77777777" w:rsidR="004D49A6" w:rsidRPr="0036075D" w:rsidRDefault="004D49A6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C27DB9" w14:textId="6E6F89C2" w:rsidR="004D49A6" w:rsidRPr="0036075D" w:rsidRDefault="004D49A6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“Hoàng thành Thăng Long triều Lê Thánh Tông (1460-1497)”</w:t>
            </w:r>
          </w:p>
        </w:tc>
        <w:tc>
          <w:tcPr>
            <w:tcW w:w="992" w:type="dxa"/>
            <w:vAlign w:val="center"/>
          </w:tcPr>
          <w:p w14:paraId="565DEBB6" w14:textId="6850D02C" w:rsidR="004D49A6" w:rsidRPr="0036075D" w:rsidRDefault="004D49A6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2014</w:t>
            </w:r>
          </w:p>
        </w:tc>
        <w:tc>
          <w:tcPr>
            <w:tcW w:w="1985" w:type="dxa"/>
            <w:vAlign w:val="center"/>
          </w:tcPr>
          <w:p w14:paraId="6C288639" w14:textId="27CD5084" w:rsidR="004D49A6" w:rsidRPr="0036075D" w:rsidRDefault="00892507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Tạp chí </w:t>
            </w: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Nghiên cứu Lịch sử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(454), tr. 59-70</w:t>
            </w:r>
          </w:p>
        </w:tc>
        <w:tc>
          <w:tcPr>
            <w:tcW w:w="1559" w:type="dxa"/>
            <w:vAlign w:val="center"/>
          </w:tcPr>
          <w:p w14:paraId="69B22221" w14:textId="407D9182" w:rsidR="004D49A6" w:rsidRPr="0036075D" w:rsidRDefault="00892507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71D43BB4" w14:textId="77777777" w:rsidR="004D49A6" w:rsidRPr="0036075D" w:rsidRDefault="004D49A6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92507" w:rsidRPr="0036075D" w14:paraId="525A9F7F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37634D" w14:textId="77777777" w:rsidR="00892507" w:rsidRPr="0036075D" w:rsidRDefault="0089250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E9770E" w14:textId="629F8B52" w:rsidR="00892507" w:rsidRPr="0036075D" w:rsidRDefault="00892507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“Phố Hiến trong Hệ thống Cảng thị Sông Đàng Ngoài thế kỷ XVII-XVIII: Tư liệu và Nhận thức Mới”</w:t>
            </w:r>
          </w:p>
        </w:tc>
        <w:tc>
          <w:tcPr>
            <w:tcW w:w="992" w:type="dxa"/>
            <w:vAlign w:val="center"/>
          </w:tcPr>
          <w:p w14:paraId="3A895E7B" w14:textId="3DFF061C" w:rsidR="00892507" w:rsidRPr="0036075D" w:rsidRDefault="00892507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2015</w:t>
            </w:r>
          </w:p>
        </w:tc>
        <w:tc>
          <w:tcPr>
            <w:tcW w:w="1985" w:type="dxa"/>
            <w:vAlign w:val="center"/>
          </w:tcPr>
          <w:p w14:paraId="42FA5B0B" w14:textId="5A8267B1" w:rsidR="00892507" w:rsidRPr="0036075D" w:rsidRDefault="00892507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Tạp chí </w:t>
            </w: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Nghiên cứu và Phát triển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, số</w:t>
            </w:r>
            <w:r w:rsidR="00CD2DC0"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</w:t>
            </w:r>
            <w:r w:rsidR="006668C0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3</w:t>
            </w:r>
            <w:r w:rsidR="00CD2DC0"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 (12</w:t>
            </w:r>
            <w:r w:rsidR="006668C0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0</w:t>
            </w:r>
            <w:r w:rsidR="00CD2DC0"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>), 2015, tr. 41-70</w:t>
            </w:r>
          </w:p>
        </w:tc>
        <w:tc>
          <w:tcPr>
            <w:tcW w:w="1559" w:type="dxa"/>
            <w:vAlign w:val="center"/>
          </w:tcPr>
          <w:p w14:paraId="19837DFB" w14:textId="27C66CA2" w:rsidR="00892507" w:rsidRPr="0036075D" w:rsidRDefault="00892507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484B683" w14:textId="77777777" w:rsidR="00892507" w:rsidRPr="0036075D" w:rsidRDefault="00892507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92507" w:rsidRPr="0036075D" w14:paraId="692C2AE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5655D1A" w14:textId="77777777" w:rsidR="00892507" w:rsidRPr="0036075D" w:rsidRDefault="0089250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B18E6D" w14:textId="29E72EBF" w:rsidR="00892507" w:rsidRPr="0036075D" w:rsidRDefault="00892507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华人与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17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～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18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世纪越南北部的城市化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——</w:t>
            </w:r>
            <w:proofErr w:type="spellStart"/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以席宪为例</w:t>
            </w:r>
            <w:proofErr w:type="spellEnd"/>
          </w:p>
        </w:tc>
        <w:tc>
          <w:tcPr>
            <w:tcW w:w="992" w:type="dxa"/>
            <w:vAlign w:val="center"/>
          </w:tcPr>
          <w:p w14:paraId="22B1DF97" w14:textId="40B9FEF1" w:rsidR="00892507" w:rsidRPr="0036075D" w:rsidRDefault="00892507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2018</w:t>
            </w:r>
          </w:p>
        </w:tc>
        <w:tc>
          <w:tcPr>
            <w:tcW w:w="1985" w:type="dxa"/>
            <w:vAlign w:val="center"/>
          </w:tcPr>
          <w:p w14:paraId="1CDB5E3A" w14:textId="2FFC55D7" w:rsidR="00892507" w:rsidRPr="0036075D" w:rsidRDefault="00892507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sz w:val="24"/>
                <w:szCs w:val="24"/>
                <w:lang w:val="pt-BR"/>
              </w:rPr>
            </w:pPr>
            <w:proofErr w:type="spellStart"/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海洋史研究，广东省社会科学院，海洋史研究中心</w:t>
            </w:r>
            <w:proofErr w:type="spellEnd"/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第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辑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, 2018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第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97-121</w:t>
            </w:r>
            <w:r w:rsidRPr="0036075D"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  <w:t>页</w:t>
            </w:r>
          </w:p>
        </w:tc>
        <w:tc>
          <w:tcPr>
            <w:tcW w:w="1559" w:type="dxa"/>
            <w:vAlign w:val="center"/>
          </w:tcPr>
          <w:p w14:paraId="26BA9DA8" w14:textId="0E584480" w:rsidR="00892507" w:rsidRPr="0036075D" w:rsidRDefault="00892507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03EED8D" w14:textId="24D6C5CF" w:rsidR="00892507" w:rsidRPr="0036075D" w:rsidRDefault="00892507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Tạp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chí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Danh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mục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CSSCI</w:t>
            </w:r>
          </w:p>
        </w:tc>
      </w:tr>
      <w:tr w:rsidR="00892507" w:rsidRPr="0036075D" w14:paraId="23009B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1E9B49" w14:textId="77777777" w:rsidR="00892507" w:rsidRPr="0036075D" w:rsidRDefault="0089250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383F6C" w14:textId="7AC85C5E" w:rsidR="00892507" w:rsidRPr="0036075D" w:rsidRDefault="00CD2DC0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</w:pPr>
            <w:bookmarkStart w:id="2" w:name="_Hlk143425045"/>
            <w:r w:rsidRPr="0036075D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“Barbarians and the Kinh - </w:t>
            </w:r>
            <w:proofErr w:type="spellStart"/>
            <w:r w:rsidRPr="0036075D">
              <w:rPr>
                <w:rFonts w:ascii="Palatino Linotype" w:hAnsi="Palatino Linotype"/>
                <w:color w:val="000000"/>
                <w:sz w:val="24"/>
                <w:szCs w:val="24"/>
              </w:rPr>
              <w:t>Trại</w:t>
            </w:r>
            <w:proofErr w:type="spellEnd"/>
            <w:r w:rsidRPr="0036075D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Separation: Perceptions of the </w:t>
            </w:r>
            <w:proofErr w:type="spellStart"/>
            <w:r w:rsidRPr="0036075D">
              <w:rPr>
                <w:rFonts w:ascii="Palatino Linotype" w:hAnsi="Palatino Linotype"/>
                <w:color w:val="000000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Việt Dynasties on the Uplands (11th-16th Centuries)”</w:t>
            </w:r>
            <w:bookmarkEnd w:id="2"/>
          </w:p>
        </w:tc>
        <w:tc>
          <w:tcPr>
            <w:tcW w:w="992" w:type="dxa"/>
            <w:vAlign w:val="center"/>
          </w:tcPr>
          <w:p w14:paraId="0DE5EE79" w14:textId="7B138D46" w:rsidR="00892507" w:rsidRPr="0036075D" w:rsidRDefault="00CD2DC0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2021</w:t>
            </w:r>
          </w:p>
        </w:tc>
        <w:tc>
          <w:tcPr>
            <w:tcW w:w="1985" w:type="dxa"/>
            <w:vAlign w:val="center"/>
          </w:tcPr>
          <w:p w14:paraId="48FA626F" w14:textId="0C2EF4E5" w:rsidR="00892507" w:rsidRPr="0036075D" w:rsidRDefault="00CD2DC0" w:rsidP="00B63BFE">
            <w:pPr>
              <w:spacing w:after="0" w:line="240" w:lineRule="auto"/>
              <w:jc w:val="both"/>
              <w:rPr>
                <w:rFonts w:ascii="Palatino Linotype" w:eastAsia="SimSun" w:hAnsi="Palatino Linotype"/>
                <w:color w:val="333333"/>
                <w:sz w:val="24"/>
                <w:szCs w:val="24"/>
                <w:shd w:val="clear" w:color="auto" w:fill="FFFFFF"/>
              </w:rPr>
            </w:pPr>
            <w:bookmarkStart w:id="3" w:name="_Hlk143425056"/>
            <w:r w:rsidRPr="0036075D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Journal of Science </w:t>
            </w:r>
            <w:r w:rsidRPr="0036075D">
              <w:rPr>
                <w:rFonts w:ascii="Palatino Linotype" w:hAnsi="Palatino Linotype" w:cs="Arial"/>
                <w:color w:val="000000"/>
                <w:sz w:val="24"/>
                <w:szCs w:val="24"/>
              </w:rPr>
              <w:t>Thang Long University (Hanoi), Vol. B1 (No. 2), December 2021, pp. 116-142</w:t>
            </w:r>
            <w:bookmarkEnd w:id="3"/>
            <w:r w:rsidRPr="0036075D">
              <w:rPr>
                <w:rFonts w:ascii="Palatino Linotype" w:hAnsi="Palatino Linotype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89F2B4B" w14:textId="2AE168DD" w:rsidR="00892507" w:rsidRPr="0036075D" w:rsidRDefault="00CD2DC0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D4CB676" w14:textId="77777777" w:rsidR="00892507" w:rsidRPr="0036075D" w:rsidRDefault="00892507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F2320" w:rsidRPr="0036075D" w14:paraId="3A656F5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93D1232" w14:textId="77777777" w:rsidR="006F2320" w:rsidRPr="0036075D" w:rsidRDefault="006F2320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EFD33E" w14:textId="4170158A" w:rsidR="006F2320" w:rsidRPr="0036075D" w:rsidRDefault="006F232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bookmarkStart w:id="4" w:name="_Hlk143425080"/>
            <w:r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Tổng</w:t>
            </w:r>
            <w:proofErr w:type="spellEnd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quan</w:t>
            </w:r>
            <w:proofErr w:type="spellEnd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="0059170C"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Hành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Tộc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Kiếm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tìm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Chăm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="0059170C" w:rsidRPr="0036075D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Việt Nam</w:t>
            </w:r>
            <w:r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”</w:t>
            </w:r>
            <w:bookmarkEnd w:id="4"/>
          </w:p>
        </w:tc>
        <w:tc>
          <w:tcPr>
            <w:tcW w:w="992" w:type="dxa"/>
            <w:vAlign w:val="center"/>
          </w:tcPr>
          <w:p w14:paraId="5987CB83" w14:textId="46768435" w:rsidR="006F2320" w:rsidRPr="0036075D" w:rsidRDefault="006F2320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36075D">
              <w:rPr>
                <w:rFonts w:ascii="Palatino Linotype" w:hAnsi="Palatino Linotype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985" w:type="dxa"/>
            <w:vAlign w:val="center"/>
          </w:tcPr>
          <w:p w14:paraId="49974033" w14:textId="0BC48A4E" w:rsidR="006F2320" w:rsidRPr="0036075D" w:rsidRDefault="0059170C" w:rsidP="00B63BFE">
            <w:pPr>
              <w:spacing w:after="0" w:line="240" w:lineRule="auto"/>
              <w:jc w:val="both"/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</w:pPr>
            <w:bookmarkStart w:id="5" w:name="_Hlk143425088"/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Tạp chí </w:t>
            </w:r>
            <w:r w:rsidRPr="0036075D">
              <w:rPr>
                <w:rFonts w:ascii="Palatino Linotype" w:eastAsia="SimSun" w:hAnsi="Palatino Linotype"/>
                <w:i/>
                <w:sz w:val="24"/>
                <w:szCs w:val="24"/>
                <w:lang w:val="pt-BR"/>
              </w:rPr>
              <w:t>Nghiên cứu và Phát triển</w:t>
            </w:r>
            <w:r w:rsidRPr="0036075D">
              <w:rPr>
                <w:rFonts w:ascii="Palatino Linotype" w:eastAsia="SimSun" w:hAnsi="Palatino Linotype"/>
                <w:sz w:val="24"/>
                <w:szCs w:val="24"/>
                <w:lang w:val="pt-BR"/>
              </w:rPr>
              <w:t xml:space="preserve">, số </w:t>
            </w:r>
            <w:r w:rsidRPr="0036075D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1 (183), tr. 93-105</w:t>
            </w:r>
            <w:bookmarkEnd w:id="5"/>
          </w:p>
        </w:tc>
        <w:tc>
          <w:tcPr>
            <w:tcW w:w="1559" w:type="dxa"/>
            <w:vAlign w:val="center"/>
          </w:tcPr>
          <w:p w14:paraId="4A86B5AD" w14:textId="12E706B7" w:rsidR="006F2320" w:rsidRPr="0036075D" w:rsidRDefault="0059170C" w:rsidP="003C304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2CF47CD3" w14:textId="77777777" w:rsidR="006F2320" w:rsidRPr="0036075D" w:rsidRDefault="006F2320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0860672" w14:textId="06404AA4" w:rsidR="003D4CDD" w:rsidRDefault="003D4CDD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75F1674" w14:textId="6AFC8F0E" w:rsidR="003C3044" w:rsidRDefault="003C3044" w:rsidP="001D3F2F">
      <w:pPr>
        <w:spacing w:after="0" w:line="240" w:lineRule="auto"/>
        <w:ind w:firstLine="720"/>
        <w:rPr>
          <w:rFonts w:ascii="Palatino Linotype" w:hAnsi="Palatino Linotype"/>
          <w:b/>
          <w:bCs/>
          <w:i/>
          <w:iCs/>
          <w:sz w:val="24"/>
          <w:szCs w:val="24"/>
        </w:rPr>
      </w:pPr>
      <w:proofErr w:type="spellStart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>Sách</w:t>
      </w:r>
      <w:proofErr w:type="spellEnd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>và</w:t>
      </w:r>
      <w:proofErr w:type="spellEnd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>Chương</w:t>
      </w:r>
      <w:proofErr w:type="spellEnd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>sách</w:t>
      </w:r>
      <w:proofErr w:type="spellEnd"/>
      <w:r w:rsidRPr="003C3044">
        <w:rPr>
          <w:rFonts w:ascii="Palatino Linotype" w:hAnsi="Palatino Linotype"/>
          <w:b/>
          <w:bCs/>
          <w:i/>
          <w:iCs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6F2320" w:rsidRPr="0036075D" w14:paraId="5F9847BC" w14:textId="77777777" w:rsidTr="00F87B53">
        <w:trPr>
          <w:jc w:val="center"/>
        </w:trPr>
        <w:tc>
          <w:tcPr>
            <w:tcW w:w="538" w:type="dxa"/>
            <w:vAlign w:val="center"/>
          </w:tcPr>
          <w:p w14:paraId="11FDD08D" w14:textId="77777777" w:rsidR="006F2320" w:rsidRPr="0036075D" w:rsidRDefault="006F2320" w:rsidP="00F87B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51367781" w14:textId="77777777" w:rsidR="006F2320" w:rsidRPr="0036075D" w:rsidRDefault="006F2320" w:rsidP="00F87B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Tên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trình</w:t>
            </w:r>
            <w:proofErr w:type="spellEnd"/>
          </w:p>
        </w:tc>
        <w:tc>
          <w:tcPr>
            <w:tcW w:w="992" w:type="dxa"/>
            <w:vAlign w:val="center"/>
          </w:tcPr>
          <w:p w14:paraId="3193783D" w14:textId="77777777" w:rsidR="006F2320" w:rsidRPr="0036075D" w:rsidRDefault="006F2320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bô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́</w:t>
            </w:r>
          </w:p>
        </w:tc>
        <w:tc>
          <w:tcPr>
            <w:tcW w:w="1985" w:type="dxa"/>
            <w:vAlign w:val="center"/>
          </w:tcPr>
          <w:p w14:paraId="017896FA" w14:textId="0EAE6278" w:rsidR="006F2320" w:rsidRPr="0036075D" w:rsidRDefault="006F2320" w:rsidP="00F87B53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Nơi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1559" w:type="dxa"/>
            <w:vAlign w:val="center"/>
          </w:tcPr>
          <w:p w14:paraId="0A44ADFF" w14:textId="77777777" w:rsidR="006F2320" w:rsidRPr="0036075D" w:rsidRDefault="006F2320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giả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chính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7D3B375" w14:textId="296ABE88" w:rsidR="006F2320" w:rsidRPr="0036075D" w:rsidRDefault="006F2320" w:rsidP="003C304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Hình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thức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bố</w:t>
            </w:r>
            <w:proofErr w:type="spellEnd"/>
          </w:p>
        </w:tc>
      </w:tr>
      <w:tr w:rsidR="00A15EA8" w:rsidRPr="006231A4" w14:paraId="77F2C0C4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7664CA13" w14:textId="77777777" w:rsidR="00A15EA8" w:rsidRPr="006231A4" w:rsidRDefault="00A15EA8" w:rsidP="00A15E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A94466" w14:textId="3FE5A39B" w:rsidR="00A15EA8" w:rsidRPr="006231A4" w:rsidRDefault="006231A4" w:rsidP="00A15EA8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Hệ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thống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cảng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biển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Domea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Batsha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hạ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lưu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sông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Thái Bình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thế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kỷ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XVII-XVIII”</w:t>
            </w:r>
          </w:p>
        </w:tc>
        <w:tc>
          <w:tcPr>
            <w:tcW w:w="992" w:type="dxa"/>
            <w:vAlign w:val="center"/>
          </w:tcPr>
          <w:p w14:paraId="5FB1BC84" w14:textId="0CA7E3B4" w:rsidR="00A15EA8" w:rsidRPr="006231A4" w:rsidRDefault="00A15EA8" w:rsidP="00A15EA8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231A4">
              <w:rPr>
                <w:rFonts w:ascii="Palatino Linotype" w:hAnsi="Palatino Linotype"/>
                <w:sz w:val="24"/>
                <w:szCs w:val="24"/>
              </w:rPr>
              <w:t>2006</w:t>
            </w:r>
          </w:p>
        </w:tc>
        <w:tc>
          <w:tcPr>
            <w:tcW w:w="1985" w:type="dxa"/>
            <w:vAlign w:val="center"/>
          </w:tcPr>
          <w:p w14:paraId="409A0E63" w14:textId="2D44092E" w:rsidR="00A15EA8" w:rsidRPr="006231A4" w:rsidRDefault="006231A4" w:rsidP="00A15EA8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Khoa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chặng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(2001-2006)</w:t>
            </w:r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Nxb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Thế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giới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, Hà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Nội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, tr. 379-409</w:t>
            </w:r>
          </w:p>
        </w:tc>
        <w:tc>
          <w:tcPr>
            <w:tcW w:w="1559" w:type="dxa"/>
            <w:vAlign w:val="center"/>
          </w:tcPr>
          <w:p w14:paraId="7126BE29" w14:textId="06C75D4B" w:rsidR="00A15EA8" w:rsidRPr="006231A4" w:rsidRDefault="00A15EA8" w:rsidP="00A15EA8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6231A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765A0EB2" w14:textId="2952B441" w:rsidR="00A15EA8" w:rsidRPr="006231A4" w:rsidRDefault="00A15EA8" w:rsidP="00A15EA8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6231A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6231A4" w14:paraId="1B43AF6F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024EC37E" w14:textId="77777777" w:rsidR="006231A4" w:rsidRPr="006231A4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AE5C4B" w14:textId="6A4FC5CE" w:rsidR="006231A4" w:rsidRPr="006231A4" w:rsidRDefault="006231A4" w:rsidP="006231A4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Làng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Hương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Nộn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Hát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Xoan”</w:t>
            </w:r>
          </w:p>
        </w:tc>
        <w:tc>
          <w:tcPr>
            <w:tcW w:w="992" w:type="dxa"/>
            <w:vAlign w:val="center"/>
          </w:tcPr>
          <w:p w14:paraId="16176079" w14:textId="72983CFB" w:rsidR="006231A4" w:rsidRPr="006231A4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231A4">
              <w:rPr>
                <w:rFonts w:ascii="Palatino Linotype" w:hAnsi="Palatino Linotype"/>
                <w:sz w:val="24"/>
                <w:szCs w:val="24"/>
              </w:rPr>
              <w:t>2011</w:t>
            </w:r>
          </w:p>
        </w:tc>
        <w:tc>
          <w:tcPr>
            <w:tcW w:w="1985" w:type="dxa"/>
            <w:vAlign w:val="center"/>
          </w:tcPr>
          <w:p w14:paraId="19DCC76B" w14:textId="363F9EB1" w:rsidR="006231A4" w:rsidRPr="006231A4" w:rsidRDefault="006231A4" w:rsidP="006231A4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Khoa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chặng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6231A4">
              <w:rPr>
                <w:rFonts w:ascii="Palatino Linotype" w:hAnsi="Palatino Linotype" w:cs="Times New Roman"/>
                <w:i/>
                <w:sz w:val="24"/>
                <w:szCs w:val="24"/>
                <w:shd w:val="clear" w:color="auto" w:fill="FFFFFF"/>
              </w:rPr>
              <w:t xml:space="preserve"> (2006-2011)</w:t>
            </w:r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Nxb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Thế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giới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 xml:space="preserve">, Hà </w:t>
            </w:r>
            <w:proofErr w:type="spellStart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Nội</w:t>
            </w:r>
            <w:proofErr w:type="spellEnd"/>
            <w:r w:rsidRPr="006231A4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, tr. 145-162</w:t>
            </w:r>
          </w:p>
        </w:tc>
        <w:tc>
          <w:tcPr>
            <w:tcW w:w="1559" w:type="dxa"/>
            <w:vAlign w:val="center"/>
          </w:tcPr>
          <w:p w14:paraId="45DB15F5" w14:textId="64D9E951" w:rsidR="006231A4" w:rsidRPr="006231A4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6231A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0E639CA" w14:textId="16D8C21D" w:rsidR="006231A4" w:rsidRPr="006231A4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6231A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231A4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36075D" w14:paraId="18C9642A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7004F0A4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90B6F9" w14:textId="13E1FF7A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“Thang Long Forbidden Citadel’s South and West Gates in Ly-Tran-Le Dynasties”</w:t>
            </w:r>
          </w:p>
        </w:tc>
        <w:tc>
          <w:tcPr>
            <w:tcW w:w="992" w:type="dxa"/>
            <w:vAlign w:val="center"/>
          </w:tcPr>
          <w:p w14:paraId="32C81772" w14:textId="2198A15F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4138319A" w14:textId="5D31E89D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Nguyen Van Khanh, Pham Quang Minh, Tran Van Kham (Eds.): </w:t>
            </w: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Vietnam in History and Transformation Selected Readings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Lambert Academic Publishing,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Saarbrücken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, Germany, 2016, pp. 52-76</w:t>
            </w:r>
          </w:p>
        </w:tc>
        <w:tc>
          <w:tcPr>
            <w:tcW w:w="1559" w:type="dxa"/>
            <w:vAlign w:val="center"/>
          </w:tcPr>
          <w:p w14:paraId="23D3BBD6" w14:textId="77777777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CD9C0E2" w14:textId="2DC395DF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36075D" w14:paraId="6152E3DE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32AE54B1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F3CD49" w14:textId="6136FBB1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Mô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hình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Mạng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lưới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trao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đổi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ven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sông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sự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gợi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mở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của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Giáo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sư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Trần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Vượng”</w:t>
            </w:r>
          </w:p>
        </w:tc>
        <w:tc>
          <w:tcPr>
            <w:tcW w:w="992" w:type="dxa"/>
            <w:vAlign w:val="center"/>
          </w:tcPr>
          <w:p w14:paraId="78175231" w14:textId="0A24A91D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31B9187D" w14:textId="7278A91B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Còn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là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Tinh Anh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Cống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hiến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của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Giáo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sư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Trần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Quốc Vượng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cho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Xã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Nhân</w:t>
            </w:r>
            <w:proofErr w:type="spellEnd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i/>
                <w:sz w:val="24"/>
                <w:szCs w:val="24"/>
              </w:rPr>
              <w:t>văn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>, 2016, tr. 90-131</w:t>
            </w:r>
          </w:p>
        </w:tc>
        <w:tc>
          <w:tcPr>
            <w:tcW w:w="1559" w:type="dxa"/>
            <w:vAlign w:val="center"/>
          </w:tcPr>
          <w:p w14:paraId="24ED4276" w14:textId="6158C134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D1B748C" w14:textId="349ED87A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36075D" w14:paraId="58961F65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71F80877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69A934" w14:textId="51E94F44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Hệ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thống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Cảng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thị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trên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Sông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Đàng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Ngoài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Ngoại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lastRenderedPageBreak/>
              <w:t>thương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Việt Nam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thế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kỷ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XVII-XVIII</w:t>
            </w:r>
          </w:p>
        </w:tc>
        <w:tc>
          <w:tcPr>
            <w:tcW w:w="992" w:type="dxa"/>
            <w:vAlign w:val="center"/>
          </w:tcPr>
          <w:p w14:paraId="178CFFFE" w14:textId="164300F2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2016, 2018</w:t>
            </w:r>
          </w:p>
        </w:tc>
        <w:tc>
          <w:tcPr>
            <w:tcW w:w="1985" w:type="dxa"/>
            <w:vAlign w:val="center"/>
          </w:tcPr>
          <w:p w14:paraId="17456D6C" w14:textId="453351AD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2016; Tái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bản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bởi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lastRenderedPageBreak/>
              <w:t xml:space="preserve">Công ty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Cổ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phần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Tri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thức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Văn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hóa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Sách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Việt Nam (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VinaBook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Jsc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.) &amp;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, 2018</w:t>
            </w:r>
          </w:p>
        </w:tc>
        <w:tc>
          <w:tcPr>
            <w:tcW w:w="1559" w:type="dxa"/>
            <w:vAlign w:val="center"/>
          </w:tcPr>
          <w:p w14:paraId="5D8379E9" w14:textId="0F66343D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7E8C9E5" w14:textId="0480A64C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chuyên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khảo</w:t>
            </w:r>
            <w:proofErr w:type="spellEnd"/>
          </w:p>
        </w:tc>
      </w:tr>
      <w:tr w:rsidR="006231A4" w:rsidRPr="0036075D" w14:paraId="55AA7794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2D346D59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53BBAF" w14:textId="314897AB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Từ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điển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Việt Nam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từ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khởi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nguồn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đến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938</w:t>
            </w:r>
          </w:p>
        </w:tc>
        <w:tc>
          <w:tcPr>
            <w:tcW w:w="992" w:type="dxa"/>
            <w:vAlign w:val="center"/>
          </w:tcPr>
          <w:p w14:paraId="5A5405EF" w14:textId="00E950D0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64748819" w14:textId="46980C18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Vũ Văn Quân (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Chủ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biên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Từ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điển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Việt Nam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từ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khởi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nguồn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đến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938</w:t>
            </w:r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, 2016</w:t>
            </w:r>
          </w:p>
        </w:tc>
        <w:tc>
          <w:tcPr>
            <w:tcW w:w="1559" w:type="dxa"/>
            <w:vAlign w:val="center"/>
          </w:tcPr>
          <w:p w14:paraId="659624F6" w14:textId="4FAF50C7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C14D133" w14:textId="59AC4800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viết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chung</w:t>
            </w:r>
            <w:proofErr w:type="spellEnd"/>
          </w:p>
        </w:tc>
      </w:tr>
      <w:tr w:rsidR="006231A4" w:rsidRPr="0036075D" w14:paraId="23C09A7D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00081896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A3EB96" w14:textId="27BB5A39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Domea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trong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Hệ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thống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Thương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cảng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Đàng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Ngoài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thế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kỷ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XVI-XVIII”</w:t>
            </w:r>
          </w:p>
        </w:tc>
        <w:tc>
          <w:tcPr>
            <w:tcW w:w="992" w:type="dxa"/>
            <w:vAlign w:val="center"/>
          </w:tcPr>
          <w:p w14:paraId="1891C312" w14:textId="0F5377FF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5FA353CD" w14:textId="77777777" w:rsidR="006231A4" w:rsidRPr="0036075D" w:rsidRDefault="006231A4" w:rsidP="006231A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Lâm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Mỹ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Dung, Đặng Hồng Sơn (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chủ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biên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):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Khảo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cổ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Biển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Đảo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Việt Nam: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Tiềm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năng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Triển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vọng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, 2017, tr. 498-529</w:t>
            </w:r>
          </w:p>
          <w:p w14:paraId="2AF54808" w14:textId="77777777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D9211E" w14:textId="44FFD873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AD836F2" w14:textId="43F9F3F2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36075D" w14:paraId="7CF1E691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5D003961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A62291" w14:textId="79834277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Mạng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lưới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trao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đổi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ven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sông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miền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Trung Việt Nam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trong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so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sánh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với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mô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hình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của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châu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thổ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Bắc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Bộ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center"/>
          </w:tcPr>
          <w:p w14:paraId="3C88F6D5" w14:textId="70C866BE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2018</w:t>
            </w:r>
          </w:p>
        </w:tc>
        <w:tc>
          <w:tcPr>
            <w:tcW w:w="1985" w:type="dxa"/>
            <w:vAlign w:val="center"/>
          </w:tcPr>
          <w:p w14:paraId="6D72216B" w14:textId="305CFBA6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Nguyễn Quang Ngọc, Nguyễn Văn Kim (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chủ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biên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): </w:t>
            </w: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Biển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lục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địa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vai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trò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mạng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lưới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giao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lưu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ở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lưu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vực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các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dòng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sông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miền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Trung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, 2018, tr.84-116</w:t>
            </w:r>
          </w:p>
        </w:tc>
        <w:tc>
          <w:tcPr>
            <w:tcW w:w="1559" w:type="dxa"/>
            <w:vAlign w:val="center"/>
          </w:tcPr>
          <w:p w14:paraId="4E78F01E" w14:textId="42AF70BD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0A09E9F" w14:textId="4B52A4F4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36075D" w14:paraId="62AEB2BB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55719B29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5A4BF0" w14:textId="618CB307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Bối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cảnh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Phật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giáo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triều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Lý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thời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 xml:space="preserve">Nguyễn Minh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Không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(1066-1141)”</w:t>
            </w:r>
          </w:p>
        </w:tc>
        <w:tc>
          <w:tcPr>
            <w:tcW w:w="992" w:type="dxa"/>
            <w:vAlign w:val="center"/>
          </w:tcPr>
          <w:p w14:paraId="5D1FFA12" w14:textId="33647F5E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5" w:type="dxa"/>
            <w:vAlign w:val="center"/>
          </w:tcPr>
          <w:p w14:paraId="2EC9741C" w14:textId="5C57269F" w:rsidR="006231A4" w:rsidRPr="0036075D" w:rsidRDefault="006231A4" w:rsidP="006231A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Ủy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ban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Nhân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dân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tỉnh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Ninh </w:t>
            </w:r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 xml:space="preserve">Bình,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Việt Nam: </w:t>
            </w:r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Thân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thế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Sự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nghiệp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Thiền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sư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Nguyễn Minh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Không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Thế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giới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sz w:val="24"/>
                <w:szCs w:val="24"/>
              </w:rPr>
              <w:t>, 2019, tr. 53-86</w:t>
            </w:r>
          </w:p>
        </w:tc>
        <w:tc>
          <w:tcPr>
            <w:tcW w:w="1559" w:type="dxa"/>
            <w:vAlign w:val="center"/>
          </w:tcPr>
          <w:p w14:paraId="0178326A" w14:textId="4B039485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7B32B09F" w14:textId="31744CB5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  <w:tr w:rsidR="006231A4" w:rsidRPr="0036075D" w14:paraId="0B146C74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00BA7573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386817" w14:textId="14C27253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văn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hóa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truyền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thống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huyện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Cẩm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Khê</w:t>
            </w:r>
            <w:proofErr w:type="spellEnd"/>
          </w:p>
        </w:tc>
        <w:tc>
          <w:tcPr>
            <w:tcW w:w="992" w:type="dxa"/>
            <w:vAlign w:val="center"/>
          </w:tcPr>
          <w:p w14:paraId="6AFDED61" w14:textId="2CFCD602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2A88A254" w14:textId="02A31930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Nguyễn Văn Kim, Đinh Tiến Hiếu (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Chủ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biên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văn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hóa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truyền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thống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huyện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Cẩm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/>
                <w:iCs/>
                <w:sz w:val="24"/>
                <w:szCs w:val="24"/>
              </w:rPr>
              <w:t>Khê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Nxb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. Khoa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Xã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 xml:space="preserve">, Hà </w:t>
            </w:r>
            <w:proofErr w:type="spellStart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eastAsia="Times New Roman" w:hAnsi="Palatino Linotype" w:cs="Times New Roman"/>
                <w:bCs/>
                <w:iCs/>
                <w:sz w:val="24"/>
                <w:szCs w:val="24"/>
              </w:rPr>
              <w:t>, 2020</w:t>
            </w:r>
          </w:p>
        </w:tc>
        <w:tc>
          <w:tcPr>
            <w:tcW w:w="1559" w:type="dxa"/>
            <w:vAlign w:val="center"/>
          </w:tcPr>
          <w:p w14:paraId="56C84AF4" w14:textId="48EA74ED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5CF055B2" w14:textId="69E2E0DF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viết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chung</w:t>
            </w:r>
            <w:proofErr w:type="spellEnd"/>
          </w:p>
        </w:tc>
      </w:tr>
      <w:tr w:rsidR="006231A4" w:rsidRPr="0036075D" w14:paraId="114FA4D0" w14:textId="77777777" w:rsidTr="00F87B53">
        <w:trPr>
          <w:trHeight w:val="482"/>
          <w:jc w:val="center"/>
        </w:trPr>
        <w:tc>
          <w:tcPr>
            <w:tcW w:w="538" w:type="dxa"/>
            <w:vAlign w:val="center"/>
          </w:tcPr>
          <w:p w14:paraId="52180EE9" w14:textId="77777777" w:rsidR="006231A4" w:rsidRPr="0036075D" w:rsidRDefault="006231A4" w:rsidP="006231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00F337" w14:textId="656CDB49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“Viết nên nhân vật lịch sử: Tô Hiến Thành qua tư liệu thư tịch”</w:t>
            </w:r>
          </w:p>
        </w:tc>
        <w:tc>
          <w:tcPr>
            <w:tcW w:w="992" w:type="dxa"/>
            <w:vAlign w:val="center"/>
          </w:tcPr>
          <w:p w14:paraId="3F7F2E0B" w14:textId="1C257084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2023</w:t>
            </w:r>
          </w:p>
        </w:tc>
        <w:tc>
          <w:tcPr>
            <w:tcW w:w="1985" w:type="dxa"/>
            <w:vAlign w:val="center"/>
          </w:tcPr>
          <w:p w14:paraId="0D162428" w14:textId="60871764" w:rsidR="006231A4" w:rsidRPr="0036075D" w:rsidRDefault="006231A4" w:rsidP="006231A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Kỷ yếu Khoa học </w:t>
            </w:r>
            <w:r w:rsidRPr="0036075D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vi-VN"/>
              </w:rPr>
              <w:t>Sử học trẻ: Những nghiên cứu mới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, Nxb. Đại học Quốc gia Hà Nội, Hà Nội, 2023, tr. 149-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65</w:t>
            </w:r>
          </w:p>
        </w:tc>
        <w:tc>
          <w:tcPr>
            <w:tcW w:w="1559" w:type="dxa"/>
            <w:vAlign w:val="center"/>
          </w:tcPr>
          <w:p w14:paraId="2575D0B9" w14:textId="3E20DCCD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3D519E8" w14:textId="0C26C22A" w:rsidR="006231A4" w:rsidRPr="0036075D" w:rsidRDefault="006231A4" w:rsidP="006231A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Chương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sách</w:t>
            </w:r>
            <w:proofErr w:type="spellEnd"/>
          </w:p>
        </w:tc>
      </w:tr>
    </w:tbl>
    <w:p w14:paraId="43C1FC4C" w14:textId="77777777" w:rsidR="006F2320" w:rsidRDefault="006F2320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0053B3" w14:textId="70DB0408" w:rsidR="00AF0F87" w:rsidRPr="00AF0F87" w:rsidRDefault="00AF0F87" w:rsidP="001D3F2F">
      <w:pPr>
        <w:spacing w:after="0" w:line="240" w:lineRule="auto"/>
        <w:ind w:firstLine="720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Tham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luận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Hội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thảo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Khoa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học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Quốc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gia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và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Quốc </w:t>
      </w:r>
      <w:proofErr w:type="spellStart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tế</w:t>
      </w:r>
      <w:proofErr w:type="spellEnd"/>
      <w:r w:rsidRPr="00AF0F87">
        <w:rPr>
          <w:rFonts w:ascii="Palatino Linotype" w:hAnsi="Palatino Linotype"/>
          <w:b/>
          <w:bCs/>
          <w:i/>
          <w:iCs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AF0F87" w:rsidRPr="0036075D" w14:paraId="4E3CBEFA" w14:textId="77777777" w:rsidTr="00365F5E">
        <w:trPr>
          <w:jc w:val="center"/>
        </w:trPr>
        <w:tc>
          <w:tcPr>
            <w:tcW w:w="538" w:type="dxa"/>
            <w:vAlign w:val="center"/>
          </w:tcPr>
          <w:p w14:paraId="6A6D450C" w14:textId="77777777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7CFEBB9E" w14:textId="77777777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Tên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trình</w:t>
            </w:r>
            <w:proofErr w:type="spellEnd"/>
          </w:p>
        </w:tc>
        <w:tc>
          <w:tcPr>
            <w:tcW w:w="992" w:type="dxa"/>
            <w:vAlign w:val="center"/>
          </w:tcPr>
          <w:p w14:paraId="53708991" w14:textId="77777777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bô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́</w:t>
            </w:r>
          </w:p>
        </w:tc>
        <w:tc>
          <w:tcPr>
            <w:tcW w:w="1985" w:type="dxa"/>
            <w:vAlign w:val="center"/>
          </w:tcPr>
          <w:p w14:paraId="1F5A728B" w14:textId="77777777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Nơi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1559" w:type="dxa"/>
            <w:vAlign w:val="center"/>
          </w:tcPr>
          <w:p w14:paraId="6BE9036E" w14:textId="77777777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giả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chính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53570FE" w14:textId="77777777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Hình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thức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công</w:t>
            </w:r>
            <w:proofErr w:type="spellEnd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b/>
                <w:sz w:val="24"/>
                <w:szCs w:val="24"/>
              </w:rPr>
              <w:t>bố</w:t>
            </w:r>
            <w:proofErr w:type="spellEnd"/>
          </w:p>
        </w:tc>
      </w:tr>
      <w:tr w:rsidR="00AF0F87" w:rsidRPr="0036075D" w14:paraId="5C5E84D7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0B775C95" w14:textId="77777777" w:rsidR="00AF0F87" w:rsidRPr="0036075D" w:rsidRDefault="00AF0F87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2778D9" w14:textId="466973ED" w:rsidR="00AF0F87" w:rsidRPr="0036075D" w:rsidRDefault="00AF0F87" w:rsidP="00365F5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Vùng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cửa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Sông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Đàng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Ngoài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qua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nguồn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tư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liệu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bản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đồ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thư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tịch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cổ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Phương Tây”</w:t>
            </w:r>
          </w:p>
        </w:tc>
        <w:tc>
          <w:tcPr>
            <w:tcW w:w="992" w:type="dxa"/>
            <w:vAlign w:val="center"/>
          </w:tcPr>
          <w:p w14:paraId="6E5409ED" w14:textId="422632DE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2002</w:t>
            </w:r>
          </w:p>
        </w:tc>
        <w:tc>
          <w:tcPr>
            <w:tcW w:w="1985" w:type="dxa"/>
            <w:vAlign w:val="center"/>
          </w:tcPr>
          <w:p w14:paraId="290DB4EC" w14:textId="68DFB45D" w:rsidR="00AF0F87" w:rsidRPr="0036075D" w:rsidRDefault="00AF0F87" w:rsidP="00365F5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Kỷ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yếu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nghị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Những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Nhà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Trẻ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gia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Hà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lần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thứ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II, Hà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, 2002, tr. 424-430</w:t>
            </w:r>
          </w:p>
        </w:tc>
        <w:tc>
          <w:tcPr>
            <w:tcW w:w="1559" w:type="dxa"/>
            <w:vAlign w:val="center"/>
          </w:tcPr>
          <w:p w14:paraId="0DE283E6" w14:textId="27385EB8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5EAD0F1" w14:textId="45FE147F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AF0F87" w:rsidRPr="0036075D" w14:paraId="33EFA7BD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41B8A3F6" w14:textId="77777777" w:rsidR="00AF0F87" w:rsidRPr="0036075D" w:rsidRDefault="00AF0F87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76F9BE" w14:textId="385F0AFC" w:rsidR="00AF0F87" w:rsidRPr="0036075D" w:rsidRDefault="00AF0F87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Thăng</w:t>
            </w:r>
            <w:proofErr w:type="spellEnd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Long Royal Citadel under the Reign of Lê Thánh </w:t>
            </w:r>
            <w:proofErr w:type="spellStart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Tông</w:t>
            </w:r>
            <w:proofErr w:type="spellEnd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(1460-1497)”</w:t>
            </w:r>
          </w:p>
        </w:tc>
        <w:tc>
          <w:tcPr>
            <w:tcW w:w="992" w:type="dxa"/>
            <w:vAlign w:val="center"/>
          </w:tcPr>
          <w:p w14:paraId="6657E502" w14:textId="1BCA3C29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14:paraId="54F968A6" w14:textId="4E2BD91F" w:rsidR="00AF0F87" w:rsidRPr="0036075D" w:rsidRDefault="00AF0F87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The 4th </w:t>
            </w:r>
            <w:r w:rsidRPr="0036075D">
              <w:rPr>
                <w:rFonts w:ascii="Palatino Linotype" w:eastAsia="SimSun" w:hAnsi="Palatino Linotype" w:cs="Times New Roman"/>
                <w:i/>
                <w:sz w:val="24"/>
                <w:szCs w:val="24"/>
              </w:rPr>
              <w:t>International Conference on Vietnamese Studies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(ICVNS), 26-28 November 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lastRenderedPageBreak/>
              <w:t>2012, Hanoi, Vietnam</w:t>
            </w:r>
          </w:p>
        </w:tc>
        <w:tc>
          <w:tcPr>
            <w:tcW w:w="1559" w:type="dxa"/>
            <w:vAlign w:val="center"/>
          </w:tcPr>
          <w:p w14:paraId="7F3089DC" w14:textId="28CE3B9E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425A9CC" w14:textId="31C752AE" w:rsidR="00AF0F87" w:rsidRPr="0036075D" w:rsidRDefault="00AF0F8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AF0F87" w:rsidRPr="0036075D" w14:paraId="7B0417AC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3EE9CAA2" w14:textId="77777777" w:rsidR="00AF0F87" w:rsidRPr="0036075D" w:rsidRDefault="00AF0F87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0F8072" w14:textId="7848BB00" w:rsidR="00AF0F87" w:rsidRPr="0036075D" w:rsidRDefault="00AF0F87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lang w:val="pt-BR"/>
              </w:rPr>
              <w:t>“From Court City to Commercial Center: Thăng Long in the Tonkin River System during the 17th-18th Centuries North Vietnam”</w:t>
            </w:r>
          </w:p>
        </w:tc>
        <w:tc>
          <w:tcPr>
            <w:tcW w:w="992" w:type="dxa"/>
            <w:vAlign w:val="center"/>
          </w:tcPr>
          <w:p w14:paraId="2FBF55DB" w14:textId="30D7235D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2013</w:t>
            </w:r>
          </w:p>
        </w:tc>
        <w:tc>
          <w:tcPr>
            <w:tcW w:w="1985" w:type="dxa"/>
            <w:vAlign w:val="center"/>
          </w:tcPr>
          <w:p w14:paraId="5A4D6E20" w14:textId="4559136C" w:rsidR="00AF0F87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lang w:val="pt-BR"/>
              </w:rPr>
              <w:t xml:space="preserve">International Conference </w:t>
            </w:r>
            <w:r w:rsidRPr="0036075D">
              <w:rPr>
                <w:rFonts w:ascii="Palatino Linotype" w:eastAsia="SimSun" w:hAnsi="Palatino Linotype" w:cs="Times New Roman"/>
                <w:i/>
                <w:sz w:val="24"/>
                <w:szCs w:val="24"/>
                <w:lang w:val="pt-BR"/>
              </w:rPr>
              <w:t>Patterns of Early Asian Urbanism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lang w:val="pt-BR"/>
              </w:rPr>
              <w:t>, IIAS, Leiden University, 11-13 November 2013, Leiden, The Netherlands</w:t>
            </w:r>
          </w:p>
        </w:tc>
        <w:tc>
          <w:tcPr>
            <w:tcW w:w="1559" w:type="dxa"/>
            <w:vAlign w:val="center"/>
          </w:tcPr>
          <w:p w14:paraId="6786AAF9" w14:textId="41F592A3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459FB22" w14:textId="33FB1859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AF0F87" w:rsidRPr="0036075D" w14:paraId="2F90430D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29838965" w14:textId="77777777" w:rsidR="00AF0F87" w:rsidRPr="0036075D" w:rsidRDefault="00AF0F87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3ABB03" w14:textId="583AD5CA" w:rsidR="00AF0F87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“Tonkin River System in the 17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-18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Century Northern Vietnam”</w:t>
            </w:r>
          </w:p>
        </w:tc>
        <w:tc>
          <w:tcPr>
            <w:tcW w:w="992" w:type="dxa"/>
            <w:vAlign w:val="center"/>
          </w:tcPr>
          <w:p w14:paraId="06253B55" w14:textId="51827EDA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2013</w:t>
            </w:r>
          </w:p>
        </w:tc>
        <w:tc>
          <w:tcPr>
            <w:tcW w:w="1985" w:type="dxa"/>
            <w:vAlign w:val="center"/>
          </w:tcPr>
          <w:p w14:paraId="5D61EC2A" w14:textId="32B03846" w:rsidR="00AF0F87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International Symposium </w:t>
            </w:r>
            <w:r w:rsidRPr="0036075D">
              <w:rPr>
                <w:rFonts w:ascii="Palatino Linotype" w:eastAsia="SimSun" w:hAnsi="Palatino Linotype" w:cs="Times New Roman"/>
                <w:i/>
                <w:sz w:val="24"/>
                <w:szCs w:val="24"/>
              </w:rPr>
              <w:t>Vietnam in World History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, VNU-USSH, Hawaii Pacific University, 30-31 December, 2013, Hanoi, Vietnam</w:t>
            </w:r>
          </w:p>
        </w:tc>
        <w:tc>
          <w:tcPr>
            <w:tcW w:w="1559" w:type="dxa"/>
            <w:vAlign w:val="center"/>
          </w:tcPr>
          <w:p w14:paraId="10AE019E" w14:textId="69C5BBC0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7E80D59F" w14:textId="4D13BB24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AF0F87" w:rsidRPr="0036075D" w14:paraId="46C8F0FC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6CF344DD" w14:textId="77777777" w:rsidR="00AF0F87" w:rsidRPr="0036075D" w:rsidRDefault="00AF0F87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A5BE8E" w14:textId="3849CDC6" w:rsidR="00AF0F87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“A Journey to Understand </w:t>
            </w:r>
            <w:proofErr w:type="spellStart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Phố</w:t>
            </w:r>
            <w:proofErr w:type="spellEnd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Hiến</w:t>
            </w:r>
            <w:proofErr w:type="spellEnd"/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of the 17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-18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Century Vietnam”</w:t>
            </w:r>
          </w:p>
        </w:tc>
        <w:tc>
          <w:tcPr>
            <w:tcW w:w="992" w:type="dxa"/>
            <w:vAlign w:val="center"/>
          </w:tcPr>
          <w:p w14:paraId="308C398F" w14:textId="79CAB147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2015</w:t>
            </w:r>
          </w:p>
        </w:tc>
        <w:tc>
          <w:tcPr>
            <w:tcW w:w="1985" w:type="dxa"/>
            <w:vAlign w:val="center"/>
          </w:tcPr>
          <w:p w14:paraId="0E88F2FA" w14:textId="7D6997B6" w:rsidR="00AF0F87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The 7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 “</w:t>
            </w:r>
            <w:r w:rsidRPr="0036075D">
              <w:rPr>
                <w:rFonts w:ascii="Palatino Linotype" w:eastAsia="SimSun" w:hAnsi="Palatino Linotype" w:cs="Times New Roman"/>
                <w:i/>
                <w:sz w:val="24"/>
                <w:szCs w:val="24"/>
              </w:rPr>
              <w:t>Engaging with Vietnam - An Interdisciplinary Dialogue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 xml:space="preserve">” Conference: </w:t>
            </w:r>
            <w:r w:rsidRPr="0036075D">
              <w:rPr>
                <w:rFonts w:ascii="Palatino Linotype" w:eastAsia="SimSun" w:hAnsi="Palatino Linotype" w:cs="Times New Roman"/>
                <w:i/>
                <w:sz w:val="24"/>
                <w:szCs w:val="24"/>
              </w:rPr>
              <w:t>Knowledge Journeys and Journeying Knowledge</w:t>
            </w:r>
            <w:r w:rsidRPr="0036075D">
              <w:rPr>
                <w:rFonts w:ascii="Palatino Linotype" w:eastAsia="SimSun" w:hAnsi="Palatino Linotype" w:cs="Times New Roman"/>
                <w:sz w:val="24"/>
                <w:szCs w:val="24"/>
              </w:rPr>
              <w:t>, University of Hawai’i at Manoa, Hanoi University of Business and Technology, 7-8 July 2015, Bắc Ninh, Vietnam</w:t>
            </w:r>
          </w:p>
        </w:tc>
        <w:tc>
          <w:tcPr>
            <w:tcW w:w="1559" w:type="dxa"/>
            <w:vAlign w:val="center"/>
          </w:tcPr>
          <w:p w14:paraId="36DE13FF" w14:textId="57EC2398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0B1F9CD" w14:textId="483175A4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AF0F87" w:rsidRPr="0036075D" w14:paraId="5687538B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11DA78C7" w14:textId="77777777" w:rsidR="00AF0F87" w:rsidRPr="0036075D" w:rsidRDefault="00AF0F87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58187D" w14:textId="70D58D2B" w:rsidR="00AF0F87" w:rsidRPr="0036075D" w:rsidRDefault="00A57111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r w:rsidR="00B41A30"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Cities on the Move: Seventeenth and Eighteenth-Century Vietnamese </w:t>
            </w:r>
            <w:r w:rsidR="00B41A30" w:rsidRPr="0036075D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Littoral Urbanization in the Context of Local and Global Competition”</w:t>
            </w:r>
          </w:p>
        </w:tc>
        <w:tc>
          <w:tcPr>
            <w:tcW w:w="992" w:type="dxa"/>
            <w:vAlign w:val="center"/>
          </w:tcPr>
          <w:p w14:paraId="1FB0395C" w14:textId="4838A0C5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985" w:type="dxa"/>
            <w:vAlign w:val="center"/>
          </w:tcPr>
          <w:p w14:paraId="46953442" w14:textId="19B4FF4C" w:rsidR="00AF0F87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International Conference </w:t>
            </w:r>
            <w:r w:rsidRPr="0036075D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 xml:space="preserve">Urban Development in Vietnamese </w:t>
            </w:r>
            <w:r w:rsidRPr="0036075D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lastRenderedPageBreak/>
              <w:t>History: An Interdisciplinary Perspective</w:t>
            </w:r>
            <w:r w:rsidRPr="0036075D">
              <w:rPr>
                <w:rFonts w:ascii="Palatino Linotype" w:hAnsi="Palatino Linotype" w:cs="Times New Roman"/>
                <w:bCs/>
                <w:sz w:val="24"/>
                <w:szCs w:val="24"/>
              </w:rPr>
              <w:t>, University of Social Sciences &amp; Humanities - VNU Hanoi and Justus-Liebig Universität Giessen (Germany), 29-30 September 2015, Hanoi, Vietnam</w:t>
            </w:r>
          </w:p>
        </w:tc>
        <w:tc>
          <w:tcPr>
            <w:tcW w:w="1559" w:type="dxa"/>
            <w:vAlign w:val="center"/>
          </w:tcPr>
          <w:p w14:paraId="6502A227" w14:textId="35A0CBFE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Đồng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>Viết</w:t>
            </w:r>
            <w:proofErr w:type="spellEnd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>chung</w:t>
            </w:r>
            <w:proofErr w:type="spellEnd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>với</w:t>
            </w:r>
            <w:proofErr w:type="spellEnd"/>
            <w:r w:rsidR="00623B50" w:rsidRPr="0036075D">
              <w:rPr>
                <w:rFonts w:ascii="Palatino Linotype" w:hAnsi="Palatino Linotype"/>
                <w:sz w:val="24"/>
                <w:szCs w:val="24"/>
              </w:rPr>
              <w:t xml:space="preserve"> Vũ Đức Liêm)</w:t>
            </w:r>
          </w:p>
        </w:tc>
        <w:tc>
          <w:tcPr>
            <w:tcW w:w="2009" w:type="dxa"/>
            <w:vAlign w:val="center"/>
          </w:tcPr>
          <w:p w14:paraId="31138FFB" w14:textId="6612F497" w:rsidR="00AF0F87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B41A30" w:rsidRPr="0036075D" w14:paraId="4B88F2AA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601967BD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ADB1CC" w14:textId="05B6FA99" w:rsidR="00B41A30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bCs/>
                <w:sz w:val="24"/>
                <w:szCs w:val="24"/>
              </w:rPr>
              <w:t>“Pho Hien, a northern trading port”</w:t>
            </w:r>
          </w:p>
        </w:tc>
        <w:tc>
          <w:tcPr>
            <w:tcW w:w="992" w:type="dxa"/>
            <w:vAlign w:val="center"/>
          </w:tcPr>
          <w:p w14:paraId="278ACDC8" w14:textId="6659B8BB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13053000" w14:textId="33477C4A" w:rsidR="00B41A30" w:rsidRPr="0036075D" w:rsidRDefault="00B41A30" w:rsidP="00B41A30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International Conference </w:t>
            </w:r>
            <w:r w:rsidRPr="0036075D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>Aspects of Popular Culture in the Mekong Delta</w:t>
            </w:r>
            <w:r w:rsidRPr="0036075D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, Harvard University and 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University of Social Sciences &amp; Humanities - VNU Hanoi, 26-27 May, 2016, Hanoi, Vietnam</w:t>
            </w:r>
          </w:p>
        </w:tc>
        <w:tc>
          <w:tcPr>
            <w:tcW w:w="1559" w:type="dxa"/>
            <w:vAlign w:val="center"/>
          </w:tcPr>
          <w:p w14:paraId="490F2845" w14:textId="7F983D93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588C8B7" w14:textId="4219493A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B41A30" w:rsidRPr="0036075D" w14:paraId="185BC2BF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1A4435AD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CBE645" w14:textId="4CB356BF" w:rsidR="00B41A30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“The Tonkin River Port-Cities System in the 17th-18th Century North Vietnam”</w:t>
            </w:r>
          </w:p>
        </w:tc>
        <w:tc>
          <w:tcPr>
            <w:tcW w:w="992" w:type="dxa"/>
            <w:vAlign w:val="center"/>
          </w:tcPr>
          <w:p w14:paraId="3A4DB64A" w14:textId="77EEC250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52570AD3" w14:textId="575EEFB8" w:rsidR="00B41A30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The 2nd SEAMEO SPAFA International Conference on Southeast Asian Archaeology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, 30 May - 02 June, 2016, Bangkok, Thailand</w:t>
            </w:r>
          </w:p>
        </w:tc>
        <w:tc>
          <w:tcPr>
            <w:tcW w:w="1559" w:type="dxa"/>
            <w:vAlign w:val="center"/>
          </w:tcPr>
          <w:p w14:paraId="7047279A" w14:textId="2BF01DBB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74C72ECF" w14:textId="0B9AF02A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B41A30" w:rsidRPr="0036075D" w14:paraId="681599D1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6E6D1C41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E1CDCA" w14:textId="55ED8DF8" w:rsidR="00B41A30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Lạch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Bạng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-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Biện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Sơn (Thanh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Hóa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) qua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bản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đồ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thư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tịch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cổ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phương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Tây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thế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kỷ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XVI-XVIII”</w:t>
            </w:r>
          </w:p>
        </w:tc>
        <w:tc>
          <w:tcPr>
            <w:tcW w:w="992" w:type="dxa"/>
            <w:vAlign w:val="center"/>
          </w:tcPr>
          <w:p w14:paraId="73A0B90A" w14:textId="5908E982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77E79BCE" w14:textId="0F2FD19C" w:rsidR="00B41A30" w:rsidRPr="0036075D" w:rsidRDefault="00B41A30" w:rsidP="00B41A30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tế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Hệ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thống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Thương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cảng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Miền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Trung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với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Con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đường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Tơ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lụa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trên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Biển - Vai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trò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các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Mối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lastRenderedPageBreak/>
              <w:t xml:space="preserve">Quan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hệ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Trường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KHXH&amp;NV (ĐHQGHN)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UBND Thành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phố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gram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An</w:t>
            </w:r>
            <w:proofErr w:type="gram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(Quảng Nam)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tổ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chức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An, 13/6/2017</w:t>
            </w:r>
          </w:p>
        </w:tc>
        <w:tc>
          <w:tcPr>
            <w:tcW w:w="1559" w:type="dxa"/>
            <w:vAlign w:val="center"/>
          </w:tcPr>
          <w:p w14:paraId="0B5132B0" w14:textId="7E5CDB6C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5123F5D" w14:textId="70DE9C29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B41A30" w:rsidRPr="0036075D" w14:paraId="70B8C6D8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6B9E2AD4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DE05DF" w14:textId="1CF9B78C" w:rsidR="00B41A30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“How Water Shaped Economy: ‘Tonkin River’ Commercial System in the 17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-18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Century Vietnam”</w:t>
            </w:r>
          </w:p>
        </w:tc>
        <w:tc>
          <w:tcPr>
            <w:tcW w:w="992" w:type="dxa"/>
            <w:vAlign w:val="center"/>
          </w:tcPr>
          <w:p w14:paraId="3994036B" w14:textId="79F29EBF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7E53FDAE" w14:textId="5105802C" w:rsidR="00B41A30" w:rsidRPr="0036075D" w:rsidRDefault="00B41A3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noProof/>
                <w:sz w:val="24"/>
                <w:szCs w:val="24"/>
              </w:rPr>
              <w:t xml:space="preserve">International Conference </w:t>
            </w: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Water and Civilization: </w:t>
            </w:r>
            <w:proofErr w:type="gram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the</w:t>
            </w:r>
            <w:proofErr w:type="gram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Exploration of Water History in the Horizon of the Community of Shared Future for Mankind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, Hubei University, 9-12 May 2019, Wuhan, China</w:t>
            </w:r>
          </w:p>
        </w:tc>
        <w:tc>
          <w:tcPr>
            <w:tcW w:w="1559" w:type="dxa"/>
            <w:vAlign w:val="center"/>
          </w:tcPr>
          <w:p w14:paraId="7737E5EF" w14:textId="00CA2064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67CE70E" w14:textId="1F37619F" w:rsidR="00B41A30" w:rsidRPr="0036075D" w:rsidRDefault="00B41A3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B41A30" w:rsidRPr="0036075D" w14:paraId="7EFBAA65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1DED7D7E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408AA" w14:textId="3F14799A" w:rsidR="00B41A30" w:rsidRPr="0036075D" w:rsidRDefault="008A6F07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“Around 1919: Vietnamese Movements Towards Peace and Independence in the Early 20th Century”</w:t>
            </w:r>
          </w:p>
        </w:tc>
        <w:tc>
          <w:tcPr>
            <w:tcW w:w="992" w:type="dxa"/>
            <w:vAlign w:val="center"/>
          </w:tcPr>
          <w:p w14:paraId="3EFD3CF2" w14:textId="3006CEAA" w:rsidR="00B41A30" w:rsidRPr="0036075D" w:rsidRDefault="008A6F0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1417EBEE" w14:textId="73E75D75" w:rsidR="00B41A30" w:rsidRPr="0036075D" w:rsidRDefault="008A6F07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noProof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noProof/>
                <w:sz w:val="24"/>
                <w:szCs w:val="24"/>
              </w:rPr>
              <w:t>The 8</w:t>
            </w:r>
            <w:r w:rsidRPr="0036075D">
              <w:rPr>
                <w:rFonts w:ascii="Palatino Linotype" w:hAnsi="Palatino Linotype" w:cs="Times New Roman"/>
                <w:noProof/>
                <w:sz w:val="24"/>
                <w:szCs w:val="24"/>
                <w:vertAlign w:val="superscript"/>
              </w:rPr>
              <w:t>th</w:t>
            </w:r>
            <w:r w:rsidRPr="0036075D">
              <w:rPr>
                <w:rFonts w:ascii="Palatino Linotype" w:hAnsi="Palatino Linotype" w:cs="Times New Roman"/>
                <w:noProof/>
                <w:sz w:val="24"/>
                <w:szCs w:val="24"/>
              </w:rPr>
              <w:t xml:space="preserve"> (2019) International NGO Conference on History and Peace: “</w:t>
            </w:r>
            <w:r w:rsidRPr="0036075D">
              <w:rPr>
                <w:rFonts w:ascii="Palatino Linotype" w:hAnsi="Palatino Linotype" w:cs="Times New Roman"/>
                <w:i/>
                <w:noProof/>
                <w:sz w:val="24"/>
                <w:szCs w:val="24"/>
              </w:rPr>
              <w:t>1919 and Its Historical Implications for Peace and Reconciliation in East Asia</w:t>
            </w:r>
            <w:r w:rsidRPr="0036075D">
              <w:rPr>
                <w:rFonts w:ascii="Palatino Linotype" w:hAnsi="Palatino Linotype" w:cs="Times New Roman"/>
                <w:noProof/>
                <w:sz w:val="24"/>
                <w:szCs w:val="24"/>
              </w:rPr>
              <w:t>”, History NGO Forum for Peace in East Asia &amp;  Korea University, 22-26 July 2019, Seoul, South Korea</w:t>
            </w:r>
          </w:p>
        </w:tc>
        <w:tc>
          <w:tcPr>
            <w:tcW w:w="1559" w:type="dxa"/>
            <w:vAlign w:val="center"/>
          </w:tcPr>
          <w:p w14:paraId="74C2BF08" w14:textId="3295DA27" w:rsidR="00B41A30" w:rsidRPr="0036075D" w:rsidRDefault="008A6F0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E27913C" w14:textId="3CDAB8B1" w:rsidR="00B41A30" w:rsidRPr="0036075D" w:rsidRDefault="008A6F0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B41A30" w:rsidRPr="0036075D" w14:paraId="14917742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5D5DA04A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DB2EB1" w14:textId="05C987B9" w:rsidR="00B41A30" w:rsidRPr="0036075D" w:rsidRDefault="008A6F07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Chính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trị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Thành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lũy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vùng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biên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: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Nhà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Mạc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sau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1593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những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dấu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ấn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ở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Lạng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Sơn”</w:t>
            </w:r>
          </w:p>
        </w:tc>
        <w:tc>
          <w:tcPr>
            <w:tcW w:w="992" w:type="dxa"/>
            <w:vAlign w:val="center"/>
          </w:tcPr>
          <w:p w14:paraId="529B2726" w14:textId="720C49AC" w:rsidR="00B41A30" w:rsidRPr="0036075D" w:rsidRDefault="008A6F07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5" w:type="dxa"/>
            <w:vAlign w:val="center"/>
          </w:tcPr>
          <w:p w14:paraId="2539B78B" w14:textId="74721DCB" w:rsidR="00B41A30" w:rsidRPr="0036075D" w:rsidRDefault="00623B50" w:rsidP="00623B5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Di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tích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danh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lastRenderedPageBreak/>
              <w:t>thắng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Nhị - Tam Thanh,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núi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Tô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Thị,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thành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nhà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Mạc: Di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sản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văn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hóa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tiềm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năng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du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Ủy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ban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Nhân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dân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thành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phố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Lạng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Sơn, Trường ĐHKHXH&amp;NV (ĐHQGHN),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Lạng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Sơn, tr. 75-100</w:t>
            </w:r>
          </w:p>
        </w:tc>
        <w:tc>
          <w:tcPr>
            <w:tcW w:w="1559" w:type="dxa"/>
            <w:vAlign w:val="center"/>
          </w:tcPr>
          <w:p w14:paraId="32432810" w14:textId="3324C154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Đồng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Viết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chung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với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Ngô Hoàng Thắng)</w:t>
            </w:r>
          </w:p>
        </w:tc>
        <w:tc>
          <w:tcPr>
            <w:tcW w:w="2009" w:type="dxa"/>
            <w:vAlign w:val="center"/>
          </w:tcPr>
          <w:p w14:paraId="5564BC1D" w14:textId="7CFE78A0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B41A30" w:rsidRPr="0036075D" w14:paraId="24FB61C7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2510DF75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5961E6" w14:textId="7751FF54" w:rsidR="00B41A30" w:rsidRPr="0036075D" w:rsidRDefault="00623B5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820 hay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828: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Khảo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lại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thời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điểm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kết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thúc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của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khởi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nghĩa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Dương Thanh”</w:t>
            </w:r>
          </w:p>
        </w:tc>
        <w:tc>
          <w:tcPr>
            <w:tcW w:w="992" w:type="dxa"/>
            <w:vAlign w:val="center"/>
          </w:tcPr>
          <w:p w14:paraId="670D7896" w14:textId="659D3655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0AD81000" w14:textId="5A19123B" w:rsidR="00B41A30" w:rsidRPr="0036075D" w:rsidRDefault="00623B5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noProof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Khởi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nghĩa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Dương Thanh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trong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đấu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tranh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chống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Bắc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thuộc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của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dân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tộc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Việt Nam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Ủy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ban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Nhân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dân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tỉnh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Nghệ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An,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Việt Nam,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đồng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Dương Việt Nam,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Nghệ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An, 2019, tr. 187-206</w:t>
            </w:r>
          </w:p>
        </w:tc>
        <w:tc>
          <w:tcPr>
            <w:tcW w:w="1559" w:type="dxa"/>
            <w:vAlign w:val="center"/>
          </w:tcPr>
          <w:p w14:paraId="1DEA8CFE" w14:textId="439DFEF2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A2FC091" w14:textId="2DFFBCCB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B41A30" w:rsidRPr="0036075D" w14:paraId="2990947D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3D7967A0" w14:textId="77777777" w:rsidR="00B41A30" w:rsidRPr="0036075D" w:rsidRDefault="00B41A30" w:rsidP="00365F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892DA7" w14:textId="3E65C853" w:rsidR="00B41A30" w:rsidRPr="0036075D" w:rsidRDefault="00623B5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Tô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Hiến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thành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qua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tư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liệu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thư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tịch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center"/>
          </w:tcPr>
          <w:p w14:paraId="2AA95947" w14:textId="24BA23BE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3DD2CB24" w14:textId="575C9006" w:rsidR="00B41A30" w:rsidRPr="0036075D" w:rsidRDefault="00623B50" w:rsidP="00365F5E">
            <w:pPr>
              <w:spacing w:after="0" w:line="240" w:lineRule="auto"/>
              <w:jc w:val="both"/>
              <w:rPr>
                <w:rFonts w:ascii="Palatino Linotype" w:hAnsi="Palatino Linotype" w:cs="Times New Roman"/>
                <w:noProof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Nhân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vật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tiêu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biểu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trong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hoạt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động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xét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xử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của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Việt Nam</w:t>
            </w: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Tòa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án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Nhân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dân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Tối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cao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Lịch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sử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Việt Nam, Ninh Bình, 2019, tr. 80-92</w:t>
            </w:r>
          </w:p>
        </w:tc>
        <w:tc>
          <w:tcPr>
            <w:tcW w:w="1559" w:type="dxa"/>
            <w:vAlign w:val="center"/>
          </w:tcPr>
          <w:p w14:paraId="5AC7EF74" w14:textId="659C9D1A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33A2B01" w14:textId="705F8367" w:rsidR="00B41A30" w:rsidRPr="0036075D" w:rsidRDefault="00623B50" w:rsidP="00365F5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EC653B" w:rsidRPr="0036075D" w14:paraId="675E437D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0C180617" w14:textId="77777777" w:rsidR="00EC653B" w:rsidRPr="0036075D" w:rsidRDefault="00EC653B" w:rsidP="00EC65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AE4872" w14:textId="39184640" w:rsidR="00EC653B" w:rsidRPr="0036075D" w:rsidRDefault="00EC653B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“Nho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giáo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các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kỳ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Nho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Đại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Việt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thời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Lý”</w:t>
            </w:r>
          </w:p>
        </w:tc>
        <w:tc>
          <w:tcPr>
            <w:tcW w:w="992" w:type="dxa"/>
            <w:vAlign w:val="center"/>
          </w:tcPr>
          <w:p w14:paraId="091DF7B6" w14:textId="734BC802" w:rsidR="00EC653B" w:rsidRPr="0036075D" w:rsidRDefault="00EC653B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6075D">
              <w:rPr>
                <w:rFonts w:ascii="Palatino Linotype" w:hAnsi="Palatino Linotype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5DB4C0BB" w14:textId="3D44EEDC" w:rsidR="00EC653B" w:rsidRPr="0036075D" w:rsidRDefault="00EC653B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noProof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Di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sản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giáo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dục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cử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Việt Nam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truyền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thống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- 100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năm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lastRenderedPageBreak/>
              <w:t>nhìn</w:t>
            </w:r>
            <w:proofErr w:type="spellEnd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i/>
                <w:sz w:val="24"/>
                <w:szCs w:val="24"/>
              </w:rPr>
              <w:t>lại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Trung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tâm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Nghiên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cứu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phát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huy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Tài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nguyên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văn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hóa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, Trường ĐHKHXH&amp;NV, Trung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tâm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Hỗ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trợ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Nghiên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cứu</w:t>
            </w:r>
            <w:proofErr w:type="spellEnd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 xml:space="preserve"> Châu Á (ĐHQGHN), Hà </w:t>
            </w:r>
            <w:proofErr w:type="spellStart"/>
            <w:r w:rsidRPr="0036075D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559" w:type="dxa"/>
            <w:vAlign w:val="center"/>
          </w:tcPr>
          <w:p w14:paraId="7A52A7F0" w14:textId="7CFB6660" w:rsidR="00EC653B" w:rsidRPr="0036075D" w:rsidRDefault="007F43C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50019281" w14:textId="46FA7BB5" w:rsidR="00EC653B" w:rsidRPr="0036075D" w:rsidRDefault="00623B50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DB6CF9" w:rsidRPr="00DB6CF9" w14:paraId="56B502ED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0D8D21E8" w14:textId="77777777" w:rsidR="00DB6CF9" w:rsidRPr="00DB6CF9" w:rsidRDefault="00DB6CF9" w:rsidP="00DB6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5A7E58" w14:textId="23900C73" w:rsidR="00DB6CF9" w:rsidRPr="00DB6CF9" w:rsidRDefault="005832CC" w:rsidP="00DB6CF9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6" w:name="_Hlk143425610"/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="00DB6CF9" w:rsidRPr="00DB6CF9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Becoming Vietnam: State Formation from a Historical Perspective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”</w:t>
            </w:r>
            <w:bookmarkEnd w:id="6"/>
          </w:p>
        </w:tc>
        <w:tc>
          <w:tcPr>
            <w:tcW w:w="992" w:type="dxa"/>
            <w:vAlign w:val="center"/>
          </w:tcPr>
          <w:p w14:paraId="7CADF797" w14:textId="6B21BF2B" w:rsidR="00DB6CF9" w:rsidRPr="00DB6CF9" w:rsidRDefault="00DB6CF9" w:rsidP="00DB6C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B6CF9">
              <w:rPr>
                <w:rFonts w:ascii="Palatino Linotype" w:hAnsi="Palatino Linotype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3900655A" w14:textId="1B877067" w:rsidR="00DB6CF9" w:rsidRPr="00DB6CF9" w:rsidRDefault="00DB6CF9" w:rsidP="00DB6CF9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7" w:name="_Hlk143425622"/>
            <w:r w:rsidRPr="00DB6CF9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The 32nd Thursday Forum on History and Global Citizenship</w:t>
            </w:r>
            <w:r w:rsidRPr="00DB6CF9">
              <w:rPr>
                <w:rFonts w:ascii="Palatino Linotype" w:hAnsi="Palatino Linotype"/>
                <w:color w:val="000000"/>
                <w:sz w:val="24"/>
                <w:szCs w:val="24"/>
              </w:rPr>
              <w:t>, History NGO Forum for Peace in East Asia, Seoul, South Korea, October 22, 2020</w:t>
            </w:r>
            <w:bookmarkEnd w:id="7"/>
          </w:p>
        </w:tc>
        <w:tc>
          <w:tcPr>
            <w:tcW w:w="1559" w:type="dxa"/>
            <w:vAlign w:val="center"/>
          </w:tcPr>
          <w:p w14:paraId="5F3CED28" w14:textId="041B8655" w:rsidR="00DB6CF9" w:rsidRPr="00DB6CF9" w:rsidRDefault="00DB6CF9" w:rsidP="00DB6C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DB6CF9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DB6CF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B6CF9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F6311F7" w14:textId="2EFD2972" w:rsidR="00DB6CF9" w:rsidRPr="00DB6CF9" w:rsidRDefault="00DB6CF9" w:rsidP="00DB6C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DB6CF9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DB6CF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B6CF9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DB6CF9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DB6CF9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DB6CF9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DB6CF9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6832DF" w:rsidRPr="006832DF" w14:paraId="60D8B691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0BC774C7" w14:textId="77777777" w:rsidR="006832DF" w:rsidRPr="006832DF" w:rsidRDefault="006832DF" w:rsidP="006832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D7AF63" w14:textId="1AB3ADE0" w:rsidR="006832DF" w:rsidRPr="006832DF" w:rsidRDefault="005832CC" w:rsidP="006832DF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8" w:name="_Hlk143425843"/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Chămpa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còn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chế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núi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góc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nhìn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vùng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Chămpa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(Qua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tổng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quan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tài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nghiên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cứu</w:t>
            </w:r>
            <w:proofErr w:type="spellEnd"/>
            <w:r w:rsidR="006832DF" w:rsidRPr="006832D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”</w:t>
            </w:r>
            <w:bookmarkEnd w:id="8"/>
          </w:p>
        </w:tc>
        <w:tc>
          <w:tcPr>
            <w:tcW w:w="992" w:type="dxa"/>
            <w:vAlign w:val="center"/>
          </w:tcPr>
          <w:p w14:paraId="5670528A" w14:textId="6FC03170" w:rsidR="006832DF" w:rsidRPr="006832DF" w:rsidRDefault="006832DF" w:rsidP="006832D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832DF">
              <w:rPr>
                <w:rFonts w:ascii="Palatino Linotype" w:hAnsi="Palatino Linotype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2E1B4F6D" w14:textId="544AE8D2" w:rsidR="006832DF" w:rsidRPr="006832DF" w:rsidRDefault="006832DF" w:rsidP="006832DF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9" w:name="_Hlk143425852"/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Hội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thảo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Nghiên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cứu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Vùng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cao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Việt Nam: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tiếp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cận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liên</w:t>
            </w:r>
            <w:proofErr w:type="spellEnd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ngành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, Trường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Đại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học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học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Xã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hội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và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Nhân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văn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Đại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học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Quốc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gia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Hà </w:t>
            </w:r>
            <w:proofErr w:type="spellStart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Nội</w:t>
            </w:r>
            <w:proofErr w:type="spellEnd"/>
            <w:r w:rsidRPr="006832DF">
              <w:rPr>
                <w:rFonts w:ascii="Palatino Linotype" w:hAnsi="Palatino Linotype"/>
                <w:color w:val="000000"/>
                <w:sz w:val="24"/>
                <w:szCs w:val="24"/>
              </w:rPr>
              <w:t>, 30/12/2020</w:t>
            </w:r>
            <w:bookmarkEnd w:id="9"/>
          </w:p>
        </w:tc>
        <w:tc>
          <w:tcPr>
            <w:tcW w:w="1559" w:type="dxa"/>
            <w:vAlign w:val="center"/>
          </w:tcPr>
          <w:p w14:paraId="68C2D386" w14:textId="62B61ECC" w:rsidR="006832DF" w:rsidRPr="006832DF" w:rsidRDefault="006832DF" w:rsidP="006832D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832DF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6832D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1539AE19" w14:textId="7FC85551" w:rsidR="006832DF" w:rsidRPr="006832DF" w:rsidRDefault="006832DF" w:rsidP="006832D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832DF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6832D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832DF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6832DF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6832DF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6832DF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6832DF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36075D" w:rsidRPr="0036075D" w14:paraId="419725ED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42BCD94C" w14:textId="77777777" w:rsidR="0036075D" w:rsidRPr="0036075D" w:rsidRDefault="0036075D" w:rsidP="00EC65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E91A17" w14:textId="05EA78C3" w:rsidR="0036075D" w:rsidRPr="0036075D" w:rsidRDefault="00194895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0" w:name="_Hlk143425866"/>
            <w:r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r w:rsidR="000305F2" w:rsidRPr="000305F2">
              <w:rPr>
                <w:rFonts w:ascii="Palatino Linotype" w:hAnsi="Palatino Linotype" w:cs="Times New Roman"/>
                <w:sz w:val="24"/>
                <w:szCs w:val="24"/>
              </w:rPr>
              <w:t>Up to the Mountains and Going West: Dai Viet and Its Upland Regions (11th-16th Centuries)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”</w:t>
            </w:r>
            <w:bookmarkEnd w:id="10"/>
          </w:p>
        </w:tc>
        <w:tc>
          <w:tcPr>
            <w:tcW w:w="992" w:type="dxa"/>
            <w:vAlign w:val="center"/>
          </w:tcPr>
          <w:p w14:paraId="469ACA42" w14:textId="2D2C4A27" w:rsidR="0036075D" w:rsidRPr="0036075D" w:rsidRDefault="000305F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3B4E2104" w14:textId="6A29B2E0" w:rsidR="0036075D" w:rsidRPr="0036075D" w:rsidRDefault="000305F2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305F2">
              <w:rPr>
                <w:rFonts w:ascii="Palatino Linotype" w:hAnsi="Palatino Linotype" w:cs="Times New Roman"/>
                <w:sz w:val="24"/>
                <w:szCs w:val="24"/>
              </w:rPr>
              <w:t>E</w:t>
            </w:r>
            <w:bookmarkStart w:id="11" w:name="_Hlk143425878"/>
            <w:r w:rsidRPr="000305F2">
              <w:rPr>
                <w:rFonts w:ascii="Palatino Linotype" w:hAnsi="Palatino Linotype" w:cs="Times New Roman"/>
                <w:sz w:val="24"/>
                <w:szCs w:val="24"/>
              </w:rPr>
              <w:t xml:space="preserve">AEH 2021 The Sixth Biennial Conference of East Asian Environmental History: </w:t>
            </w:r>
            <w:r w:rsidRPr="000305F2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Human and Nature in East Asia - Exploring New Directions in Environmental History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0305F2">
              <w:rPr>
                <w:rFonts w:ascii="Palatino Linotype" w:hAnsi="Palatino Linotype" w:cs="Times New Roman"/>
                <w:sz w:val="24"/>
                <w:szCs w:val="24"/>
              </w:rPr>
              <w:t xml:space="preserve"> Kyoto </w:t>
            </w:r>
            <w:r w:rsidRPr="000305F2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University, Japan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0305F2">
              <w:rPr>
                <w:rFonts w:ascii="Palatino Linotype" w:hAnsi="Palatino Linotype" w:cs="Times New Roman"/>
                <w:sz w:val="24"/>
                <w:szCs w:val="24"/>
              </w:rPr>
              <w:t>September 2021</w:t>
            </w:r>
            <w:bookmarkEnd w:id="11"/>
          </w:p>
        </w:tc>
        <w:tc>
          <w:tcPr>
            <w:tcW w:w="1559" w:type="dxa"/>
            <w:vAlign w:val="center"/>
          </w:tcPr>
          <w:p w14:paraId="3F556487" w14:textId="4E93F576" w:rsidR="0036075D" w:rsidRPr="0036075D" w:rsidRDefault="000305F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9FE7339" w14:textId="1DB83CB5" w:rsidR="0036075D" w:rsidRPr="0036075D" w:rsidRDefault="000305F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36075D" w:rsidRPr="0036075D" w14:paraId="26A357C4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162F4AA9" w14:textId="77777777" w:rsidR="0036075D" w:rsidRPr="0036075D" w:rsidRDefault="0036075D" w:rsidP="00EC65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4FF4A3" w14:textId="292204A9" w:rsidR="0036075D" w:rsidRPr="0036075D" w:rsidRDefault="00194895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2" w:name="_Hlk143425890"/>
            <w:r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r w:rsidR="00B33F22" w:rsidRPr="00B33F22">
              <w:rPr>
                <w:rFonts w:ascii="Palatino Linotype" w:hAnsi="Palatino Linotype" w:cs="Times New Roman"/>
                <w:sz w:val="24"/>
                <w:szCs w:val="24"/>
              </w:rPr>
              <w:t>A Reach to the Sea: Vietnam’s Early Modern Thang Long (Hanoi) in Global Perspective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”</w:t>
            </w:r>
            <w:bookmarkEnd w:id="12"/>
          </w:p>
        </w:tc>
        <w:tc>
          <w:tcPr>
            <w:tcW w:w="992" w:type="dxa"/>
            <w:vAlign w:val="center"/>
          </w:tcPr>
          <w:p w14:paraId="2968D062" w14:textId="6FAB0D82" w:rsidR="0036075D" w:rsidRPr="0036075D" w:rsidRDefault="00B33F2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350EF7CC" w14:textId="0CAB2F9C" w:rsidR="0036075D" w:rsidRPr="0036075D" w:rsidRDefault="00B33F22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3" w:name="_Hlk143425899"/>
            <w:r w:rsidRPr="00B33F22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The Research of the History of Vietnam from the Perspective of Global History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B33F22">
              <w:rPr>
                <w:rFonts w:ascii="Palatino Linotype" w:hAnsi="Palatino Linotype" w:cs="Times New Roman"/>
                <w:sz w:val="24"/>
                <w:szCs w:val="24"/>
              </w:rPr>
              <w:t xml:space="preserve"> Guangxi University for Nationalities, Nanning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B33F22">
              <w:rPr>
                <w:rFonts w:ascii="Palatino Linotype" w:hAnsi="Palatino Linotype" w:cs="Times New Roman"/>
                <w:sz w:val="24"/>
                <w:szCs w:val="24"/>
              </w:rPr>
              <w:t xml:space="preserve"> October 2021</w:t>
            </w:r>
            <w:bookmarkEnd w:id="13"/>
          </w:p>
        </w:tc>
        <w:tc>
          <w:tcPr>
            <w:tcW w:w="1559" w:type="dxa"/>
            <w:vAlign w:val="center"/>
          </w:tcPr>
          <w:p w14:paraId="1A452FCB" w14:textId="541FF3EC" w:rsidR="0036075D" w:rsidRPr="0036075D" w:rsidRDefault="00B33F2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6B473AB0" w14:textId="43D5E87F" w:rsidR="0036075D" w:rsidRPr="0036075D" w:rsidRDefault="00B33F22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36075D" w:rsidRPr="0036075D" w14:paraId="536F700E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1118A196" w14:textId="77777777" w:rsidR="0036075D" w:rsidRPr="0036075D" w:rsidRDefault="0036075D" w:rsidP="00EC65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FBA126" w14:textId="49B0EAF1" w:rsidR="0036075D" w:rsidRPr="0036075D" w:rsidRDefault="00194895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4" w:name="_Hlk143425912"/>
            <w:r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Nghiên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cứu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các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cửa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Nam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cửa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Tây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của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Cấm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thành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Thăng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Long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thời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Lý - </w:t>
            </w:r>
            <w:proofErr w:type="spellStart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>Trần</w:t>
            </w:r>
            <w:proofErr w:type="spellEnd"/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-</w:t>
            </w:r>
            <w:r w:rsidRPr="00194895">
              <w:rPr>
                <w:rFonts w:ascii="Palatino Linotype" w:hAnsi="Palatino Linotype" w:cs="Times New Roman"/>
                <w:sz w:val="24"/>
                <w:szCs w:val="24"/>
              </w:rPr>
              <w:t xml:space="preserve"> Lê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”</w:t>
            </w:r>
            <w:bookmarkEnd w:id="14"/>
          </w:p>
        </w:tc>
        <w:tc>
          <w:tcPr>
            <w:tcW w:w="992" w:type="dxa"/>
            <w:vAlign w:val="center"/>
          </w:tcPr>
          <w:p w14:paraId="68622EB5" w14:textId="0D96363A" w:rsidR="0036075D" w:rsidRPr="0036075D" w:rsidRDefault="003E3640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19A6B1FE" w14:textId="044F3303" w:rsidR="0036075D" w:rsidRPr="0036075D" w:rsidRDefault="003E3640" w:rsidP="00EC653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5" w:name="_Hlk143425922"/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Tọa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đàm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Kinh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đô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Thăng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Long - Hà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tư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liệu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lịch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sử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đến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những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kết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quả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nghiên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cứu</w:t>
            </w:r>
            <w:proofErr w:type="spellEnd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mới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, Trung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tâm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Bảo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tồn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Di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sản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Thăng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Long - Hà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tháng</w:t>
            </w:r>
            <w:proofErr w:type="spellEnd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12/2021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Hà </w:t>
            </w:r>
            <w:proofErr w:type="spellStart"/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3E3640">
              <w:rPr>
                <w:rFonts w:ascii="Palatino Linotype" w:hAnsi="Palatino Linotype" w:cs="Times New Roman"/>
                <w:sz w:val="24"/>
                <w:szCs w:val="24"/>
              </w:rPr>
              <w:t xml:space="preserve"> tr. 70-86</w:t>
            </w:r>
            <w:bookmarkEnd w:id="15"/>
          </w:p>
        </w:tc>
        <w:tc>
          <w:tcPr>
            <w:tcW w:w="1559" w:type="dxa"/>
            <w:vAlign w:val="center"/>
          </w:tcPr>
          <w:p w14:paraId="2B0727C1" w14:textId="36B88C99" w:rsidR="0036075D" w:rsidRPr="0036075D" w:rsidRDefault="003E3640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C8CDFB8" w14:textId="7C43B5CD" w:rsidR="0036075D" w:rsidRPr="0036075D" w:rsidRDefault="003E3640" w:rsidP="00EC653B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0C5AD8" w:rsidRPr="0036075D" w14:paraId="54DDFDD5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789E46FB" w14:textId="77777777" w:rsidR="000C5AD8" w:rsidRPr="0036075D" w:rsidRDefault="000C5AD8" w:rsidP="000C5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16162C" w14:textId="7B54AC82" w:rsidR="000C5AD8" w:rsidRPr="0036075D" w:rsidRDefault="000C5AD8" w:rsidP="000C5AD8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6" w:name="_Hlk143425937"/>
            <w:r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Một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số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thương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cảng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Bắc Trung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Bộ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: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Nhìn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từ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hành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trình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tàu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Grol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(1637)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tư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liệu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tiền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tệ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thế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kỷ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XVII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”</w:t>
            </w:r>
            <w:bookmarkEnd w:id="16"/>
          </w:p>
        </w:tc>
        <w:tc>
          <w:tcPr>
            <w:tcW w:w="992" w:type="dxa"/>
            <w:vAlign w:val="center"/>
          </w:tcPr>
          <w:p w14:paraId="495D9417" w14:textId="1E305A8B" w:rsidR="000C5AD8" w:rsidRPr="0036075D" w:rsidRDefault="000C5AD8" w:rsidP="000C5AD8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260704CF" w14:textId="71439502" w:rsidR="000C5AD8" w:rsidRPr="0036075D" w:rsidRDefault="000C5AD8" w:rsidP="000C5AD8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7" w:name="_Hlk143425966"/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thảo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Quốc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gia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thống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thương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cảng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Bắc Trung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Bộ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Tiềm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năng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vị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thế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mối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giao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lưu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vùng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liên</w:t>
            </w:r>
            <w:proofErr w:type="spellEnd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vùng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The Trade Port System in North Central </w:t>
            </w:r>
            <w:r w:rsidR="00F828ED"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Vietnam</w:t>
            </w:r>
            <w:r w:rsidRPr="000C5AD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 xml:space="preserve"> Potentials, Position, and Regional, Trans-Regional Exchanges</w:t>
            </w:r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, Trung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tâm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Biển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Hải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đảo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thuộc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Trường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Đại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Khoa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Xã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hội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và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Nhân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văn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(ĐHQGHN) &amp; Trường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Đại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học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Văn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hóa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Hà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tháng</w:t>
            </w:r>
            <w:proofErr w:type="spellEnd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12/2021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Hà </w:t>
            </w:r>
            <w:proofErr w:type="spellStart"/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,</w:t>
            </w:r>
            <w:r w:rsidRPr="000C5AD8">
              <w:rPr>
                <w:rFonts w:ascii="Palatino Linotype" w:hAnsi="Palatino Linotype" w:cs="Times New Roman"/>
                <w:sz w:val="24"/>
                <w:szCs w:val="24"/>
              </w:rPr>
              <w:t xml:space="preserve"> tr. 203-243</w:t>
            </w:r>
            <w:bookmarkEnd w:id="17"/>
          </w:p>
        </w:tc>
        <w:tc>
          <w:tcPr>
            <w:tcW w:w="1559" w:type="dxa"/>
            <w:vAlign w:val="center"/>
          </w:tcPr>
          <w:p w14:paraId="7650337E" w14:textId="6CAC55ED" w:rsidR="000C5AD8" w:rsidRPr="0036075D" w:rsidRDefault="000C5AD8" w:rsidP="000C5AD8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7DD44EBF" w14:textId="2A6968C0" w:rsidR="000C5AD8" w:rsidRPr="0036075D" w:rsidRDefault="000C5AD8" w:rsidP="000C5AD8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36075D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36075D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C332DE" w:rsidRPr="00D505F9" w14:paraId="12194EAA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053FF97E" w14:textId="77777777" w:rsidR="00C332DE" w:rsidRPr="00D505F9" w:rsidRDefault="00C332DE" w:rsidP="00C332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530B14" w14:textId="432ED7D8" w:rsidR="00C332DE" w:rsidRPr="00D505F9" w:rsidRDefault="003C0335" w:rsidP="00C332D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8" w:name="_Hlk143425982"/>
            <w:r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Ngược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lên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núi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sang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phía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Tây: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Đại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Việt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Hưng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Hóa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trước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thời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đại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Phạm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Thận</w:t>
            </w:r>
            <w:proofErr w:type="spellEnd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32DE" w:rsidRPr="00D505F9"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Duật</w:t>
            </w:r>
            <w:bookmarkEnd w:id="18"/>
            <w:proofErr w:type="spellEnd"/>
            <w:r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46DCA980" w14:textId="50E4E026" w:rsidR="00C332DE" w:rsidRPr="00D505F9" w:rsidRDefault="00C332DE" w:rsidP="00C332D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505F9">
              <w:rPr>
                <w:rFonts w:ascii="Palatino Linotype" w:hAnsi="Palatino Linotype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1A5F65ED" w14:textId="12EA33D0" w:rsidR="00C332DE" w:rsidRPr="00D505F9" w:rsidRDefault="00C332DE" w:rsidP="00C332D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bookmarkStart w:id="19" w:name="_Hlk143426006"/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Tọa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đàm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học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Phạm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Thận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Duật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dòng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chảy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lịch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D505F9">
              <w:rPr>
                <w:rFonts w:ascii="Palatino Linotype" w:hAnsi="Palatino Linotype" w:cs="Arial"/>
                <w:i/>
                <w:iCs/>
                <w:color w:val="000000"/>
                <w:sz w:val="24"/>
                <w:szCs w:val="24"/>
              </w:rPr>
              <w:t xml:space="preserve"> Việt Nam</w:t>
            </w:r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Quỹ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Giải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thưởng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Phạm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Thận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Duật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Hội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học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Lịch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sử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Việt Nam, </w:t>
            </w:r>
            <w:proofErr w:type="spellStart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>tháng</w:t>
            </w:r>
            <w:proofErr w:type="spellEnd"/>
            <w:r w:rsidRPr="00D505F9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6/2022</w:t>
            </w:r>
            <w:bookmarkEnd w:id="19"/>
          </w:p>
        </w:tc>
        <w:tc>
          <w:tcPr>
            <w:tcW w:w="1559" w:type="dxa"/>
            <w:vAlign w:val="center"/>
          </w:tcPr>
          <w:p w14:paraId="58D5F815" w14:textId="2E8891A9" w:rsidR="00C332DE" w:rsidRPr="00D505F9" w:rsidRDefault="00C332DE" w:rsidP="00C332D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D505F9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D505F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239B264E" w14:textId="4848D883" w:rsidR="00C332DE" w:rsidRPr="00D505F9" w:rsidRDefault="00C332DE" w:rsidP="00C332D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D505F9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D505F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D505F9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D505F9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D505F9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D505F9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D505F9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  <w:tr w:rsidR="00D505F9" w:rsidRPr="008D52CF" w14:paraId="49AAE43A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42265F4D" w14:textId="77777777" w:rsidR="00D505F9" w:rsidRPr="008D52CF" w:rsidRDefault="00D505F9" w:rsidP="00D505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22D654" w14:textId="5B36AD80" w:rsidR="00D505F9" w:rsidRPr="008D52CF" w:rsidRDefault="00D505F9" w:rsidP="00D505F9">
            <w:pPr>
              <w:spacing w:after="0" w:line="240" w:lineRule="auto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43426022"/>
            <w:r w:rsidRPr="008D52CF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“Tiền thân của Hải Phòng: Hệ thống Cảng thị Sông Đàng Ngoài thế kỷ XVII-XVIII”</w:t>
            </w:r>
            <w:r w:rsidR="008D52CF" w:rsidRPr="008D52CF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="003C0335">
              <w:rPr>
                <w:rFonts w:ascii="Palatino Linotype" w:hAnsi="Palatino Linotype" w:cs="Times New Roman"/>
                <w:sz w:val="24"/>
                <w:szCs w:val="24"/>
              </w:rPr>
              <w:t>“</w:t>
            </w:r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Hải </w:t>
            </w:r>
            <w:proofErr w:type="spellStart"/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Before Hải </w:t>
            </w:r>
            <w:proofErr w:type="spellStart"/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: The Port System along </w:t>
            </w:r>
            <w:r w:rsidR="003C0335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‘</w:t>
            </w:r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Tonkin River</w:t>
            </w:r>
            <w:r w:rsidR="003C0335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8D52CF" w:rsidRP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 xml:space="preserve"> during the 17th-18th Centuries</w:t>
            </w:r>
            <w:r w:rsidR="008D52CF"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</w:rPr>
              <w:t>”</w:t>
            </w:r>
            <w:bookmarkEnd w:id="20"/>
          </w:p>
        </w:tc>
        <w:tc>
          <w:tcPr>
            <w:tcW w:w="992" w:type="dxa"/>
            <w:vAlign w:val="center"/>
          </w:tcPr>
          <w:p w14:paraId="348527B0" w14:textId="4216D77A" w:rsidR="00D505F9" w:rsidRPr="008D52CF" w:rsidRDefault="00D505F9" w:rsidP="00D505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D52CF">
              <w:rPr>
                <w:rFonts w:ascii="Palatino Linotype" w:hAnsi="Palatino Linotype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7350563D" w14:textId="5D4C034D" w:rsidR="00D505F9" w:rsidRPr="008D52CF" w:rsidRDefault="008D52CF" w:rsidP="00D505F9">
            <w:pPr>
              <w:spacing w:after="0" w:line="240" w:lineRule="auto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bookmarkStart w:id="21" w:name="_Hlk143426031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International Conference </w:t>
            </w:r>
            <w:proofErr w:type="gramStart"/>
            <w:r w:rsidRPr="008D52C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From</w:t>
            </w:r>
            <w:proofErr w:type="gramEnd"/>
            <w:r w:rsidRPr="008D52CF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the Port to the World: A Global History of Indochinese Ports (1858-1956)</w:t>
            </w:r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, University of </w:t>
            </w:r>
            <w:proofErr w:type="spellStart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>Đà</w:t>
            </w:r>
            <w:proofErr w:type="spellEnd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>Nẵng</w:t>
            </w:r>
            <w:proofErr w:type="spellEnd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&amp; University of South-Brittany (France), </w:t>
            </w:r>
            <w:proofErr w:type="spellStart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>Đà</w:t>
            </w:r>
            <w:proofErr w:type="spellEnd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>Nãng</w:t>
            </w:r>
            <w:proofErr w:type="spellEnd"/>
            <w:r w:rsidRPr="008D52CF">
              <w:rPr>
                <w:rFonts w:ascii="Palatino Linotype" w:hAnsi="Palatino Linotype"/>
                <w:color w:val="000000"/>
                <w:sz w:val="24"/>
                <w:szCs w:val="24"/>
              </w:rPr>
              <w:t>, 27-27/10/2022, 27 pp.</w:t>
            </w:r>
            <w:bookmarkEnd w:id="21"/>
          </w:p>
        </w:tc>
        <w:tc>
          <w:tcPr>
            <w:tcW w:w="1559" w:type="dxa"/>
            <w:vAlign w:val="center"/>
          </w:tcPr>
          <w:p w14:paraId="6C09510D" w14:textId="57CD36F2" w:rsidR="00D505F9" w:rsidRPr="008D52CF" w:rsidRDefault="00D505F9" w:rsidP="00D505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D52CF"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 w:rsidRPr="008D52C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D52CF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C775955" w14:textId="76C1D7C6" w:rsidR="00D505F9" w:rsidRPr="008D52CF" w:rsidRDefault="00D505F9" w:rsidP="00D505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D52CF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8D52C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8D52CF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8D52CF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8D52CF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8D52CF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8D52CF">
              <w:rPr>
                <w:rFonts w:ascii="Palatino Linotype" w:hAnsi="Palatino Linotype"/>
                <w:sz w:val="24"/>
                <w:szCs w:val="24"/>
              </w:rPr>
              <w:t>tế</w:t>
            </w:r>
            <w:proofErr w:type="spellEnd"/>
          </w:p>
        </w:tc>
      </w:tr>
      <w:tr w:rsidR="00D505F9" w:rsidRPr="00551F15" w14:paraId="5D82AD33" w14:textId="77777777" w:rsidTr="00365F5E">
        <w:trPr>
          <w:trHeight w:val="482"/>
          <w:jc w:val="center"/>
        </w:trPr>
        <w:tc>
          <w:tcPr>
            <w:tcW w:w="538" w:type="dxa"/>
            <w:vAlign w:val="center"/>
          </w:tcPr>
          <w:p w14:paraId="13DA2915" w14:textId="77777777" w:rsidR="00D505F9" w:rsidRPr="00551F15" w:rsidRDefault="00D505F9" w:rsidP="00D505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66CF90" w14:textId="6FB1D3B8" w:rsidR="00D505F9" w:rsidRPr="00551F15" w:rsidRDefault="00D505F9" w:rsidP="00D505F9">
            <w:pPr>
              <w:spacing w:after="0" w:line="240" w:lineRule="auto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22" w:name="_Hlk143426054"/>
            <w:r w:rsidRPr="00551F1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“Vai trò của vùng nội địa thời kỳ tiền Hội An và các thương cảng Nam Trung Bộ - Một tổng quan nghiên cứu”</w:t>
            </w:r>
            <w:bookmarkEnd w:id="22"/>
          </w:p>
        </w:tc>
        <w:tc>
          <w:tcPr>
            <w:tcW w:w="992" w:type="dxa"/>
            <w:vAlign w:val="center"/>
          </w:tcPr>
          <w:p w14:paraId="0A35A55A" w14:textId="74817405" w:rsidR="00D505F9" w:rsidRPr="00551F15" w:rsidRDefault="00D505F9" w:rsidP="00D505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51F15">
              <w:rPr>
                <w:rFonts w:ascii="Palatino Linotype" w:hAnsi="Palatino Linotype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47151F99" w14:textId="2FCA82BD" w:rsidR="00D505F9" w:rsidRPr="00551F15" w:rsidRDefault="00D505F9" w:rsidP="00D505F9">
            <w:pPr>
              <w:spacing w:after="0" w:line="240" w:lineRule="auto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bookmarkStart w:id="23" w:name="_Hlk143426067"/>
            <w:r w:rsidRPr="00551F1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Hội thảo Khoa học </w:t>
            </w:r>
            <w:r w:rsidRPr="00551F15">
              <w:rPr>
                <w:rFonts w:ascii="Palatino Linotype" w:hAnsi="Palatino Linotype" w:cs="Times New Roman"/>
                <w:i/>
                <w:iCs/>
                <w:sz w:val="24"/>
                <w:szCs w:val="24"/>
                <w:lang w:val="vi-VN"/>
              </w:rPr>
              <w:t>Thương cảng Hội An và hệ thống thương cảng Nam Trung Bộ Tiềm năng, vị thế và các mối giao lưu vùng, liên vùng</w:t>
            </w:r>
            <w:r w:rsidRPr="00551F1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, Trung tâm </w:t>
            </w:r>
            <w:r w:rsidRPr="00551F1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lastRenderedPageBreak/>
              <w:t>Quản lý Bảo tồn Di sản Văn hóa Hội An (Ủy ban Nhân dân Thành phố Hội An), Trường Đại học Khoa học Xã hội và Nhân văn (ĐHQGHN) &amp; Trường Đại học Văn hóa Hà Nội (Bộ Văn hóa, Thể thao và Du lịch), Hội An, ngày 25 tháng 11 năm 2022</w:t>
            </w:r>
            <w:bookmarkEnd w:id="23"/>
          </w:p>
        </w:tc>
        <w:tc>
          <w:tcPr>
            <w:tcW w:w="1559" w:type="dxa"/>
            <w:vAlign w:val="center"/>
          </w:tcPr>
          <w:p w14:paraId="106A0960" w14:textId="7EFF1135" w:rsidR="00D505F9" w:rsidRPr="00551F15" w:rsidRDefault="00D505F9" w:rsidP="00D505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51F15">
              <w:rPr>
                <w:rFonts w:ascii="Palatino Linotype" w:hAnsi="Palatino Linotype"/>
                <w:sz w:val="24"/>
                <w:szCs w:val="24"/>
              </w:rPr>
              <w:lastRenderedPageBreak/>
              <w:t>Tác</w:t>
            </w:r>
            <w:proofErr w:type="spellEnd"/>
            <w:r w:rsidRPr="00551F1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51F15">
              <w:rPr>
                <w:rFonts w:ascii="Palatino Linotype" w:hAnsi="Palatino Linotype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EF664B7" w14:textId="1A4420DB" w:rsidR="00D505F9" w:rsidRPr="00551F15" w:rsidRDefault="00D505F9" w:rsidP="00D505F9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51F15">
              <w:rPr>
                <w:rFonts w:ascii="Palatino Linotype" w:hAnsi="Palatino Linotype"/>
                <w:sz w:val="24"/>
                <w:szCs w:val="24"/>
              </w:rPr>
              <w:t>Hội</w:t>
            </w:r>
            <w:proofErr w:type="spellEnd"/>
            <w:r w:rsidRPr="00551F1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51F15">
              <w:rPr>
                <w:rFonts w:ascii="Palatino Linotype" w:hAnsi="Palatino Linotype"/>
                <w:sz w:val="24"/>
                <w:szCs w:val="24"/>
              </w:rPr>
              <w:t>thảo</w:t>
            </w:r>
            <w:proofErr w:type="spellEnd"/>
            <w:r w:rsidRPr="00551F15">
              <w:rPr>
                <w:rFonts w:ascii="Palatino Linotype" w:hAnsi="Palatino Linotype"/>
                <w:sz w:val="24"/>
                <w:szCs w:val="24"/>
              </w:rPr>
              <w:t xml:space="preserve"> Khoa </w:t>
            </w:r>
            <w:proofErr w:type="spellStart"/>
            <w:r w:rsidRPr="00551F15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Pr="00551F15">
              <w:rPr>
                <w:rFonts w:ascii="Palatino Linotype" w:hAnsi="Palatino Linotype"/>
                <w:sz w:val="24"/>
                <w:szCs w:val="24"/>
              </w:rPr>
              <w:t xml:space="preserve"> Quốc </w:t>
            </w:r>
            <w:proofErr w:type="spellStart"/>
            <w:r w:rsidRPr="00551F15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</w:p>
        </w:tc>
      </w:tr>
    </w:tbl>
    <w:p w14:paraId="51A7DDA2" w14:textId="77777777" w:rsidR="00AF0F87" w:rsidRDefault="00AF0F87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8DC0FCE" w14:textId="471AE186" w:rsidR="007F43C2" w:rsidRDefault="007F43C2" w:rsidP="00672B6F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  <w:r w:rsidRPr="00672B6F">
        <w:rPr>
          <w:rFonts w:ascii="Palatino Linotype" w:hAnsi="Palatino Linotype"/>
          <w:b/>
          <w:bCs/>
          <w:sz w:val="24"/>
          <w:szCs w:val="24"/>
        </w:rPr>
        <w:t xml:space="preserve">3. </w:t>
      </w:r>
      <w:proofErr w:type="spellStart"/>
      <w:r w:rsidRPr="00672B6F">
        <w:rPr>
          <w:rFonts w:ascii="Palatino Linotype" w:hAnsi="Palatino Linotype"/>
          <w:b/>
          <w:bCs/>
          <w:sz w:val="24"/>
          <w:szCs w:val="24"/>
        </w:rPr>
        <w:t>Giải</w:t>
      </w:r>
      <w:proofErr w:type="spellEnd"/>
      <w:r w:rsidRPr="00672B6F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672B6F">
        <w:rPr>
          <w:rFonts w:ascii="Palatino Linotype" w:hAnsi="Palatino Linotype"/>
          <w:b/>
          <w:bCs/>
          <w:sz w:val="24"/>
          <w:szCs w:val="24"/>
        </w:rPr>
        <w:t>thưởng</w:t>
      </w:r>
      <w:proofErr w:type="spellEnd"/>
      <w:r w:rsidRPr="00672B6F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672B6F">
        <w:rPr>
          <w:rFonts w:ascii="Palatino Linotype" w:hAnsi="Palatino Linotype"/>
          <w:b/>
          <w:bCs/>
          <w:sz w:val="24"/>
          <w:szCs w:val="24"/>
        </w:rPr>
        <w:t>học</w:t>
      </w:r>
      <w:proofErr w:type="spellEnd"/>
      <w:r w:rsidRPr="00672B6F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672B6F">
        <w:rPr>
          <w:rFonts w:ascii="Palatino Linotype" w:hAnsi="Palatino Linotype"/>
          <w:b/>
          <w:bCs/>
          <w:sz w:val="24"/>
          <w:szCs w:val="24"/>
        </w:rPr>
        <w:t>bổng</w:t>
      </w:r>
      <w:proofErr w:type="spellEnd"/>
    </w:p>
    <w:p w14:paraId="31F161BB" w14:textId="7CD16EAA" w:rsidR="00672B6F" w:rsidRDefault="00672B6F" w:rsidP="00672B6F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Giải</w:t>
      </w:r>
      <w:proofErr w:type="spellEnd"/>
      <w:r>
        <w:rPr>
          <w:rFonts w:ascii="Palatino Linotype" w:hAnsi="Palatino Linotype"/>
          <w:sz w:val="24"/>
          <w:szCs w:val="24"/>
        </w:rPr>
        <w:t xml:space="preserve"> Ba, </w:t>
      </w:r>
      <w:proofErr w:type="spellStart"/>
      <w:r>
        <w:rPr>
          <w:rFonts w:ascii="Palatino Linotype" w:hAnsi="Palatino Linotype"/>
          <w:sz w:val="24"/>
          <w:szCs w:val="24"/>
        </w:rPr>
        <w:t>Nghiên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cứu</w:t>
      </w:r>
      <w:proofErr w:type="spellEnd"/>
      <w:r>
        <w:rPr>
          <w:rFonts w:ascii="Palatino Linotype" w:hAnsi="Palatino Linotype"/>
          <w:sz w:val="24"/>
          <w:szCs w:val="24"/>
        </w:rPr>
        <w:t xml:space="preserve"> Khoa </w:t>
      </w:r>
      <w:proofErr w:type="spellStart"/>
      <w:r>
        <w:rPr>
          <w:rFonts w:ascii="Palatino Linotype" w:hAnsi="Palatino Linotype"/>
          <w:sz w:val="24"/>
          <w:szCs w:val="24"/>
        </w:rPr>
        <w:t>học</w:t>
      </w:r>
      <w:proofErr w:type="spellEnd"/>
      <w:r>
        <w:rPr>
          <w:rFonts w:ascii="Palatino Linotype" w:hAnsi="Palatino Linotype"/>
          <w:sz w:val="24"/>
          <w:szCs w:val="24"/>
        </w:rPr>
        <w:t xml:space="preserve"> Sinh </w:t>
      </w:r>
      <w:proofErr w:type="spellStart"/>
      <w:r>
        <w:rPr>
          <w:rFonts w:ascii="Palatino Linotype" w:hAnsi="Palatino Linotype"/>
          <w:sz w:val="24"/>
          <w:szCs w:val="24"/>
        </w:rPr>
        <w:t>viên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toàn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quốc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Bộ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Giáo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dục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và</w:t>
      </w:r>
      <w:proofErr w:type="spellEnd"/>
      <w:r>
        <w:rPr>
          <w:rFonts w:ascii="Palatino Linotype" w:hAnsi="Palatino Linotype"/>
          <w:sz w:val="24"/>
          <w:szCs w:val="24"/>
        </w:rPr>
        <w:t xml:space="preserve"> Đào </w:t>
      </w:r>
      <w:proofErr w:type="spellStart"/>
      <w:r>
        <w:rPr>
          <w:rFonts w:ascii="Palatino Linotype" w:hAnsi="Palatino Linotype"/>
          <w:sz w:val="24"/>
          <w:szCs w:val="24"/>
        </w:rPr>
        <w:t>tạo</w:t>
      </w:r>
      <w:proofErr w:type="spellEnd"/>
      <w:r>
        <w:rPr>
          <w:rFonts w:ascii="Palatino Linotype" w:hAnsi="Palatino Linotype"/>
          <w:sz w:val="24"/>
          <w:szCs w:val="24"/>
        </w:rPr>
        <w:t xml:space="preserve"> Việt Nam, </w:t>
      </w:r>
      <w:proofErr w:type="spellStart"/>
      <w:r>
        <w:rPr>
          <w:rFonts w:ascii="Palatino Linotype" w:hAnsi="Palatino Linotype"/>
          <w:sz w:val="24"/>
          <w:szCs w:val="24"/>
        </w:rPr>
        <w:t>năm</w:t>
      </w:r>
      <w:proofErr w:type="spellEnd"/>
      <w:r>
        <w:rPr>
          <w:rFonts w:ascii="Palatino Linotype" w:hAnsi="Palatino Linotype"/>
          <w:sz w:val="24"/>
          <w:szCs w:val="24"/>
        </w:rPr>
        <w:t xml:space="preserve"> 2002;</w:t>
      </w:r>
    </w:p>
    <w:p w14:paraId="5D992FC4" w14:textId="6B4B2756" w:rsidR="00672B6F" w:rsidRDefault="00672B6F" w:rsidP="00672B6F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Giải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Nhất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Giải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thưởng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học</w:t>
      </w:r>
      <w:proofErr w:type="spellEnd"/>
      <w:r>
        <w:rPr>
          <w:rFonts w:ascii="Palatino Linotype" w:hAnsi="Palatino Linotype"/>
          <w:sz w:val="24"/>
          <w:szCs w:val="24"/>
        </w:rPr>
        <w:t xml:space="preserve"> Phạm </w:t>
      </w:r>
      <w:proofErr w:type="spellStart"/>
      <w:r>
        <w:rPr>
          <w:rFonts w:ascii="Palatino Linotype" w:hAnsi="Palatino Linotype"/>
          <w:sz w:val="24"/>
          <w:szCs w:val="24"/>
        </w:rPr>
        <w:t>Thận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Duật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Hội</w:t>
      </w:r>
      <w:proofErr w:type="spellEnd"/>
      <w:r>
        <w:rPr>
          <w:rFonts w:ascii="Palatino Linotype" w:hAnsi="Palatino Linotype"/>
          <w:sz w:val="24"/>
          <w:szCs w:val="24"/>
        </w:rPr>
        <w:t xml:space="preserve"> Khoa </w:t>
      </w:r>
      <w:proofErr w:type="spellStart"/>
      <w:r>
        <w:rPr>
          <w:rFonts w:ascii="Palatino Linotype" w:hAnsi="Palatino Linotype"/>
          <w:sz w:val="24"/>
          <w:szCs w:val="24"/>
        </w:rPr>
        <w:t>học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Lịch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sử</w:t>
      </w:r>
      <w:proofErr w:type="spellEnd"/>
      <w:r>
        <w:rPr>
          <w:rFonts w:ascii="Palatino Linotype" w:hAnsi="Palatino Linotype"/>
          <w:sz w:val="24"/>
          <w:szCs w:val="24"/>
        </w:rPr>
        <w:t xml:space="preserve"> Việt Nam, </w:t>
      </w:r>
      <w:proofErr w:type="spellStart"/>
      <w:r>
        <w:rPr>
          <w:rFonts w:ascii="Palatino Linotype" w:hAnsi="Palatino Linotype"/>
          <w:sz w:val="24"/>
          <w:szCs w:val="24"/>
        </w:rPr>
        <w:t>năm</w:t>
      </w:r>
      <w:proofErr w:type="spellEnd"/>
      <w:r>
        <w:rPr>
          <w:rFonts w:ascii="Palatino Linotype" w:hAnsi="Palatino Linotype"/>
          <w:sz w:val="24"/>
          <w:szCs w:val="24"/>
        </w:rPr>
        <w:t xml:space="preserve"> 2013;</w:t>
      </w:r>
    </w:p>
    <w:p w14:paraId="1C29BDF7" w14:textId="7668D451" w:rsidR="00672B6F" w:rsidRDefault="00672B6F" w:rsidP="00672B6F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Giải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thưởng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học</w:t>
      </w:r>
      <w:proofErr w:type="spellEnd"/>
      <w:r>
        <w:rPr>
          <w:rFonts w:ascii="Palatino Linotype" w:hAnsi="Palatino Linotype"/>
          <w:sz w:val="24"/>
          <w:szCs w:val="24"/>
        </w:rPr>
        <w:t xml:space="preserve"> Đinh Xuân Lâm, </w:t>
      </w:r>
      <w:r w:rsidR="009C5AC0">
        <w:rPr>
          <w:rFonts w:ascii="Palatino Linotype" w:hAnsi="Palatino Linotype"/>
          <w:sz w:val="24"/>
          <w:szCs w:val="24"/>
        </w:rPr>
        <w:t xml:space="preserve">Trường </w:t>
      </w:r>
      <w:proofErr w:type="spellStart"/>
      <w:r w:rsidR="009C5AC0">
        <w:rPr>
          <w:rFonts w:ascii="Palatino Linotype" w:hAnsi="Palatino Linotype"/>
          <w:sz w:val="24"/>
          <w:szCs w:val="24"/>
        </w:rPr>
        <w:t>Đại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học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Khoa </w:t>
      </w:r>
      <w:proofErr w:type="spellStart"/>
      <w:r w:rsidR="009C5AC0">
        <w:rPr>
          <w:rFonts w:ascii="Palatino Linotype" w:hAnsi="Palatino Linotype"/>
          <w:sz w:val="24"/>
          <w:szCs w:val="24"/>
        </w:rPr>
        <w:t>học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Xã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hội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và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Nhân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văn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C5AC0">
        <w:rPr>
          <w:rFonts w:ascii="Palatino Linotype" w:hAnsi="Palatino Linotype"/>
          <w:sz w:val="24"/>
          <w:szCs w:val="24"/>
        </w:rPr>
        <w:t>Đại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5AC0">
        <w:rPr>
          <w:rFonts w:ascii="Palatino Linotype" w:hAnsi="Palatino Linotype"/>
          <w:sz w:val="24"/>
          <w:szCs w:val="24"/>
        </w:rPr>
        <w:t>học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Quốc </w:t>
      </w:r>
      <w:proofErr w:type="spellStart"/>
      <w:r w:rsidR="009C5AC0">
        <w:rPr>
          <w:rFonts w:ascii="Palatino Linotype" w:hAnsi="Palatino Linotype"/>
          <w:sz w:val="24"/>
          <w:szCs w:val="24"/>
        </w:rPr>
        <w:t>gia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 Hà </w:t>
      </w:r>
      <w:proofErr w:type="spellStart"/>
      <w:r w:rsidR="009C5AC0">
        <w:rPr>
          <w:rFonts w:ascii="Palatino Linotype" w:hAnsi="Palatino Linotype"/>
          <w:sz w:val="24"/>
          <w:szCs w:val="24"/>
        </w:rPr>
        <w:t>Nội</w:t>
      </w:r>
      <w:proofErr w:type="spellEnd"/>
      <w:r w:rsidR="009C5AC0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năm</w:t>
      </w:r>
      <w:proofErr w:type="spellEnd"/>
      <w:r>
        <w:rPr>
          <w:rFonts w:ascii="Palatino Linotype" w:hAnsi="Palatino Linotype"/>
          <w:sz w:val="24"/>
          <w:szCs w:val="24"/>
        </w:rPr>
        <w:t xml:space="preserve"> 2018;</w:t>
      </w:r>
    </w:p>
    <w:p w14:paraId="073C1AD5" w14:textId="2ADEFC95" w:rsidR="00672B6F" w:rsidRPr="00672B6F" w:rsidRDefault="00672B6F" w:rsidP="00672B6F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Giải</w:t>
      </w:r>
      <w:proofErr w:type="spellEnd"/>
      <w:r>
        <w:rPr>
          <w:rFonts w:ascii="Palatino Linotype" w:hAnsi="Palatino Linotype"/>
          <w:sz w:val="24"/>
          <w:szCs w:val="24"/>
        </w:rPr>
        <w:t xml:space="preserve"> C, </w:t>
      </w:r>
      <w:proofErr w:type="spellStart"/>
      <w:r>
        <w:rPr>
          <w:rFonts w:ascii="Palatino Linotype" w:hAnsi="Palatino Linotype"/>
          <w:sz w:val="24"/>
          <w:szCs w:val="24"/>
        </w:rPr>
        <w:t>Giải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thưởng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Sách</w:t>
      </w:r>
      <w:proofErr w:type="spellEnd"/>
      <w:r>
        <w:rPr>
          <w:rFonts w:ascii="Palatino Linotype" w:hAnsi="Palatino Linotype"/>
          <w:sz w:val="24"/>
          <w:szCs w:val="24"/>
        </w:rPr>
        <w:t xml:space="preserve"> Quốc </w:t>
      </w:r>
      <w:proofErr w:type="spellStart"/>
      <w:r>
        <w:rPr>
          <w:rFonts w:ascii="Palatino Linotype" w:hAnsi="Palatino Linotype"/>
          <w:sz w:val="24"/>
          <w:szCs w:val="24"/>
        </w:rPr>
        <w:t>gia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Bộ</w:t>
      </w:r>
      <w:proofErr w:type="spellEnd"/>
      <w:r>
        <w:rPr>
          <w:rFonts w:ascii="Palatino Linotype" w:hAnsi="Palatino Linotype"/>
          <w:sz w:val="24"/>
          <w:szCs w:val="24"/>
        </w:rPr>
        <w:t xml:space="preserve"> Thông tin </w:t>
      </w:r>
      <w:proofErr w:type="spellStart"/>
      <w:r>
        <w:rPr>
          <w:rFonts w:ascii="Palatino Linotype" w:hAnsi="Palatino Linotype"/>
          <w:sz w:val="24"/>
          <w:szCs w:val="24"/>
        </w:rPr>
        <w:t>và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Truyền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thông</w:t>
      </w:r>
      <w:proofErr w:type="spellEnd"/>
      <w:r>
        <w:rPr>
          <w:rFonts w:ascii="Palatino Linotype" w:hAnsi="Palatino Linotype"/>
          <w:sz w:val="24"/>
          <w:szCs w:val="24"/>
        </w:rPr>
        <w:t xml:space="preserve"> Việt Nam, </w:t>
      </w:r>
      <w:proofErr w:type="spellStart"/>
      <w:r>
        <w:rPr>
          <w:rFonts w:ascii="Palatino Linotype" w:hAnsi="Palatino Linotype"/>
          <w:sz w:val="24"/>
          <w:szCs w:val="24"/>
        </w:rPr>
        <w:t>năm</w:t>
      </w:r>
      <w:proofErr w:type="spellEnd"/>
      <w:r>
        <w:rPr>
          <w:rFonts w:ascii="Palatino Linotype" w:hAnsi="Palatino Linotype"/>
          <w:sz w:val="24"/>
          <w:szCs w:val="24"/>
        </w:rPr>
        <w:t xml:space="preserve"> 2019;</w:t>
      </w:r>
    </w:p>
    <w:p w14:paraId="4914AB9D" w14:textId="77777777" w:rsidR="007F43C2" w:rsidRDefault="007F43C2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7787918" w14:textId="66A2C615" w:rsidR="0036075D" w:rsidRPr="0036075D" w:rsidRDefault="0036075D" w:rsidP="0036075D">
      <w:pPr>
        <w:spacing w:after="0" w:line="240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 w:rsidRPr="0036075D">
        <w:rPr>
          <w:rFonts w:ascii="Palatino Linotype" w:hAnsi="Palatino Linotype"/>
          <w:b/>
          <w:bCs/>
          <w:sz w:val="24"/>
          <w:szCs w:val="24"/>
        </w:rPr>
        <w:t xml:space="preserve">4. Các </w:t>
      </w:r>
      <w:proofErr w:type="spellStart"/>
      <w:r w:rsidRPr="0036075D">
        <w:rPr>
          <w:rFonts w:ascii="Palatino Linotype" w:hAnsi="Palatino Linotype"/>
          <w:b/>
          <w:bCs/>
          <w:sz w:val="24"/>
          <w:szCs w:val="24"/>
        </w:rPr>
        <w:t>hoạt</w:t>
      </w:r>
      <w:proofErr w:type="spellEnd"/>
      <w:r w:rsidRPr="0036075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36075D">
        <w:rPr>
          <w:rFonts w:ascii="Palatino Linotype" w:hAnsi="Palatino Linotype"/>
          <w:b/>
          <w:bCs/>
          <w:sz w:val="24"/>
          <w:szCs w:val="24"/>
        </w:rPr>
        <w:t>động</w:t>
      </w:r>
      <w:proofErr w:type="spellEnd"/>
      <w:r w:rsidRPr="0036075D">
        <w:rPr>
          <w:rFonts w:ascii="Palatino Linotype" w:hAnsi="Palatino Linotype"/>
          <w:b/>
          <w:bCs/>
          <w:sz w:val="24"/>
          <w:szCs w:val="24"/>
        </w:rPr>
        <w:t xml:space="preserve"> khoa </w:t>
      </w:r>
      <w:proofErr w:type="spellStart"/>
      <w:r w:rsidRPr="0036075D">
        <w:rPr>
          <w:rFonts w:ascii="Palatino Linotype" w:hAnsi="Palatino Linotype"/>
          <w:b/>
          <w:bCs/>
          <w:sz w:val="24"/>
          <w:szCs w:val="24"/>
        </w:rPr>
        <w:t>học</w:t>
      </w:r>
      <w:proofErr w:type="spellEnd"/>
      <w:r w:rsidRPr="0036075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36075D">
        <w:rPr>
          <w:rFonts w:ascii="Palatino Linotype" w:hAnsi="Palatino Linotype"/>
          <w:b/>
          <w:bCs/>
          <w:sz w:val="24"/>
          <w:szCs w:val="24"/>
        </w:rPr>
        <w:t>khác</w:t>
      </w:r>
      <w:proofErr w:type="spellEnd"/>
    </w:p>
    <w:p w14:paraId="4C2B619C" w14:textId="712E4470" w:rsidR="0036075D" w:rsidRDefault="001A1F63" w:rsidP="00B67FDF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Ủy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viên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Hội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đồng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Biên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tập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CC31EC">
        <w:rPr>
          <w:rFonts w:ascii="Palatino Linotype" w:hAnsi="Palatino Linotype"/>
          <w:sz w:val="24"/>
          <w:szCs w:val="24"/>
        </w:rPr>
        <w:t xml:space="preserve">Chuyên </w:t>
      </w:r>
      <w:proofErr w:type="spellStart"/>
      <w:r w:rsidR="00CC31EC">
        <w:rPr>
          <w:rFonts w:ascii="Palatino Linotype" w:hAnsi="Palatino Linotype"/>
          <w:sz w:val="24"/>
          <w:szCs w:val="24"/>
        </w:rPr>
        <w:t>san</w:t>
      </w:r>
      <w:proofErr w:type="spellEnd"/>
      <w:r w:rsidR="00CC31E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C31EC">
        <w:rPr>
          <w:rFonts w:ascii="Palatino Linotype" w:hAnsi="Palatino Linotype"/>
          <w:sz w:val="24"/>
          <w:szCs w:val="24"/>
        </w:rPr>
        <w:t>tiếng</w:t>
      </w:r>
      <w:proofErr w:type="spellEnd"/>
      <w:r w:rsidR="00CC31EC">
        <w:rPr>
          <w:rFonts w:ascii="Palatino Linotype" w:hAnsi="Palatino Linotype"/>
          <w:sz w:val="24"/>
          <w:szCs w:val="24"/>
        </w:rPr>
        <w:t xml:space="preserve"> Anh </w:t>
      </w:r>
      <w:r w:rsidR="00CC31EC" w:rsidRPr="00413766">
        <w:rPr>
          <w:rFonts w:ascii="Palatino Linotype" w:hAnsi="Palatino Linotype"/>
          <w:i/>
          <w:iCs/>
          <w:sz w:val="24"/>
          <w:szCs w:val="24"/>
        </w:rPr>
        <w:t>Historical Archive and Heritage</w:t>
      </w:r>
      <w:r w:rsidR="00CC31EC">
        <w:rPr>
          <w:rFonts w:ascii="Palatino Linotype" w:hAnsi="Palatino Linotype"/>
          <w:sz w:val="24"/>
          <w:szCs w:val="24"/>
        </w:rPr>
        <w:t xml:space="preserve"> (Văn </w:t>
      </w:r>
      <w:proofErr w:type="spellStart"/>
      <w:r w:rsidR="00CC31EC">
        <w:rPr>
          <w:rFonts w:ascii="Palatino Linotype" w:hAnsi="Palatino Linotype"/>
          <w:sz w:val="24"/>
          <w:szCs w:val="24"/>
        </w:rPr>
        <w:t>hiến</w:t>
      </w:r>
      <w:proofErr w:type="spellEnd"/>
      <w:r w:rsidR="00CC31E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C31EC">
        <w:rPr>
          <w:rFonts w:ascii="Palatino Linotype" w:hAnsi="Palatino Linotype"/>
          <w:sz w:val="24"/>
          <w:szCs w:val="24"/>
        </w:rPr>
        <w:t>và</w:t>
      </w:r>
      <w:proofErr w:type="spellEnd"/>
      <w:r w:rsidR="00CC31EC">
        <w:rPr>
          <w:rFonts w:ascii="Palatino Linotype" w:hAnsi="Palatino Linotype"/>
          <w:sz w:val="24"/>
          <w:szCs w:val="24"/>
        </w:rPr>
        <w:t xml:space="preserve"> Di </w:t>
      </w:r>
      <w:proofErr w:type="spellStart"/>
      <w:r w:rsidR="00CC31EC">
        <w:rPr>
          <w:rFonts w:ascii="Palatino Linotype" w:hAnsi="Palatino Linotype"/>
          <w:sz w:val="24"/>
          <w:szCs w:val="24"/>
        </w:rPr>
        <w:t>sản</w:t>
      </w:r>
      <w:proofErr w:type="spellEnd"/>
      <w:r w:rsidR="00CC31EC">
        <w:rPr>
          <w:rFonts w:ascii="Palatino Linotype" w:hAnsi="Palatino Linotype"/>
          <w:sz w:val="24"/>
          <w:szCs w:val="24"/>
        </w:rPr>
        <w:t xml:space="preserve">), </w:t>
      </w:r>
      <w:proofErr w:type="spellStart"/>
      <w:r w:rsidRPr="001A1F63">
        <w:rPr>
          <w:rFonts w:ascii="Palatino Linotype" w:hAnsi="Palatino Linotype"/>
          <w:i/>
          <w:iCs/>
          <w:sz w:val="24"/>
          <w:szCs w:val="24"/>
        </w:rPr>
        <w:t>Tạp</w:t>
      </w:r>
      <w:proofErr w:type="spellEnd"/>
      <w:r w:rsidRPr="001A1F63">
        <w:rPr>
          <w:rFonts w:ascii="Palatino Linotype" w:hAnsi="Palatino Linotype"/>
          <w:i/>
          <w:iCs/>
          <w:sz w:val="24"/>
          <w:szCs w:val="24"/>
        </w:rPr>
        <w:t xml:space="preserve"> </w:t>
      </w:r>
      <w:proofErr w:type="spellStart"/>
      <w:r w:rsidRPr="001A1F63">
        <w:rPr>
          <w:rFonts w:ascii="Palatino Linotype" w:hAnsi="Palatino Linotype"/>
          <w:i/>
          <w:iCs/>
          <w:sz w:val="24"/>
          <w:szCs w:val="24"/>
        </w:rPr>
        <w:t>chí</w:t>
      </w:r>
      <w:proofErr w:type="spellEnd"/>
      <w:r w:rsidRPr="001A1F63">
        <w:rPr>
          <w:rFonts w:ascii="Palatino Linotype" w:hAnsi="Palatino Linotype"/>
          <w:i/>
          <w:iCs/>
          <w:sz w:val="24"/>
          <w:szCs w:val="24"/>
        </w:rPr>
        <w:t xml:space="preserve"> Khoa </w:t>
      </w:r>
      <w:proofErr w:type="spellStart"/>
      <w:r w:rsidRPr="001A1F63">
        <w:rPr>
          <w:rFonts w:ascii="Palatino Linotype" w:hAnsi="Palatino Linotype"/>
          <w:i/>
          <w:iCs/>
          <w:sz w:val="24"/>
          <w:szCs w:val="24"/>
        </w:rPr>
        <w:t>học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Đại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học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Thăng</w:t>
      </w:r>
      <w:proofErr w:type="spellEnd"/>
      <w:r>
        <w:rPr>
          <w:rFonts w:ascii="Palatino Linotype" w:hAnsi="Palatino Linotype"/>
          <w:sz w:val="24"/>
          <w:szCs w:val="24"/>
        </w:rPr>
        <w:t xml:space="preserve"> Long</w:t>
      </w:r>
      <w:r w:rsidR="00413766">
        <w:rPr>
          <w:rFonts w:ascii="Palatino Linotype" w:hAnsi="Palatino Linotype"/>
          <w:sz w:val="24"/>
          <w:szCs w:val="24"/>
        </w:rPr>
        <w:t>;</w:t>
      </w:r>
    </w:p>
    <w:p w14:paraId="7CA2801B" w14:textId="77777777" w:rsidR="00AF0F87" w:rsidRPr="00F02166" w:rsidRDefault="00AF0F87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F02166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EE76911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Xác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nhận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của</w:t>
            </w:r>
            <w:proofErr w:type="spellEnd"/>
          </w:p>
          <w:p w14:paraId="6EB69833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cơ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quan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chủ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63114A5" w:rsidR="00F51F77" w:rsidRPr="00F02166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Hà 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Nội</w:t>
            </w:r>
            <w:proofErr w:type="spellEnd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, </w:t>
            </w:r>
            <w:proofErr w:type="spellStart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>ngày</w:t>
            </w:r>
            <w:proofErr w:type="spellEnd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9D25E0">
              <w:rPr>
                <w:rFonts w:ascii="Palatino Linotype" w:hAnsi="Palatino Linotype"/>
                <w:i/>
                <w:sz w:val="24"/>
                <w:szCs w:val="24"/>
              </w:rPr>
              <w:t>19</w:t>
            </w:r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>tháng</w:t>
            </w:r>
            <w:proofErr w:type="spellEnd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9D25E0">
              <w:rPr>
                <w:rFonts w:ascii="Palatino Linotype" w:hAnsi="Palatino Linotype"/>
                <w:i/>
                <w:sz w:val="24"/>
                <w:szCs w:val="24"/>
              </w:rPr>
              <w:t>8</w:t>
            </w:r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>năm</w:t>
            </w:r>
            <w:proofErr w:type="spellEnd"/>
            <w:r w:rsidR="00F51F77"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202</w:t>
            </w:r>
            <w:r w:rsidR="009D25E0">
              <w:rPr>
                <w:rFonts w:ascii="Palatino Linotype" w:hAnsi="Palatino Linotype"/>
                <w:i/>
                <w:sz w:val="24"/>
                <w:szCs w:val="24"/>
              </w:rPr>
              <w:t>3</w:t>
            </w:r>
          </w:p>
          <w:p w14:paraId="242E73EC" w14:textId="77777777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Người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khai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kí</w:t>
            </w:r>
            <w:proofErr w:type="spellEnd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b/>
                <w:bCs/>
                <w:sz w:val="24"/>
                <w:szCs w:val="24"/>
              </w:rPr>
              <w:t>tên</w:t>
            </w:r>
            <w:proofErr w:type="spellEnd"/>
          </w:p>
          <w:p w14:paraId="5262603D" w14:textId="56407C72" w:rsidR="00F51F77" w:rsidRPr="00F02166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(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Ghi</w:t>
            </w:r>
            <w:proofErr w:type="spellEnd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rõ</w:t>
            </w:r>
            <w:proofErr w:type="spellEnd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chức</w:t>
            </w:r>
            <w:proofErr w:type="spellEnd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danh</w:t>
            </w:r>
            <w:proofErr w:type="spellEnd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, 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học</w:t>
            </w:r>
            <w:proofErr w:type="spellEnd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vị</w:t>
            </w:r>
            <w:proofErr w:type="spellEnd"/>
            <w:r w:rsidRPr="00F02166">
              <w:rPr>
                <w:rFonts w:ascii="Palatino Linotype" w:hAnsi="Palatino Linotype"/>
                <w:i/>
                <w:sz w:val="24"/>
                <w:szCs w:val="24"/>
              </w:rPr>
              <w:t>)</w:t>
            </w:r>
          </w:p>
          <w:p w14:paraId="02F2F6D6" w14:textId="77777777" w:rsidR="00405B18" w:rsidRPr="00F02166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9C3CAAB" w14:textId="77777777" w:rsidR="00E54626" w:rsidRPr="00F02166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38B8982A" w14:textId="77777777" w:rsidR="00E54626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404C6324" w14:textId="77777777" w:rsidR="00680122" w:rsidRPr="00F02166" w:rsidRDefault="00680122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7FDE6E71" w14:textId="77777777" w:rsidR="00E54626" w:rsidRPr="00F02166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521F62F" w14:textId="45A586DF" w:rsidR="00E54626" w:rsidRPr="00F02166" w:rsidRDefault="00137643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 xml:space="preserve">TS. </w:t>
            </w:r>
            <w:proofErr w:type="spellStart"/>
            <w:r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>Đỗ</w:t>
            </w:r>
            <w:proofErr w:type="spellEnd"/>
            <w:r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 xml:space="preserve"> Thị Thùy Lan</w:t>
            </w:r>
          </w:p>
        </w:tc>
      </w:tr>
    </w:tbl>
    <w:p w14:paraId="2656A18A" w14:textId="77777777" w:rsidR="00F51F77" w:rsidRPr="00F02166" w:rsidRDefault="00F51F77" w:rsidP="003D4CD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AFAF362" w14:textId="48324FBF" w:rsidR="00F30FA6" w:rsidRPr="00F02166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02166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F02166" w:rsidSect="003D4CDD">
      <w:foot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E040" w14:textId="77777777" w:rsidR="00777F3E" w:rsidRDefault="00777F3E" w:rsidP="001D3F2F">
      <w:pPr>
        <w:spacing w:after="0" w:line="240" w:lineRule="auto"/>
      </w:pPr>
      <w:r>
        <w:separator/>
      </w:r>
    </w:p>
  </w:endnote>
  <w:endnote w:type="continuationSeparator" w:id="0">
    <w:p w14:paraId="1182EDDB" w14:textId="77777777" w:rsidR="00777F3E" w:rsidRDefault="00777F3E" w:rsidP="001D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961566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2C6C5" w14:textId="0DA9BE8C" w:rsidR="001D3F2F" w:rsidRPr="001D3F2F" w:rsidRDefault="001D3F2F">
        <w:pPr>
          <w:pStyle w:val="Footer"/>
          <w:jc w:val="center"/>
          <w:rPr>
            <w:rFonts w:ascii="Palatino Linotype" w:hAnsi="Palatino Linotype"/>
          </w:rPr>
        </w:pPr>
        <w:r w:rsidRPr="001D3F2F">
          <w:rPr>
            <w:rFonts w:ascii="Palatino Linotype" w:hAnsi="Palatino Linotype"/>
          </w:rPr>
          <w:fldChar w:fldCharType="begin"/>
        </w:r>
        <w:r w:rsidRPr="001D3F2F">
          <w:rPr>
            <w:rFonts w:ascii="Palatino Linotype" w:hAnsi="Palatino Linotype"/>
          </w:rPr>
          <w:instrText xml:space="preserve"> PAGE   \* MERGEFORMAT </w:instrText>
        </w:r>
        <w:r w:rsidRPr="001D3F2F">
          <w:rPr>
            <w:rFonts w:ascii="Palatino Linotype" w:hAnsi="Palatino Linotype"/>
          </w:rPr>
          <w:fldChar w:fldCharType="separate"/>
        </w:r>
        <w:r w:rsidRPr="001D3F2F">
          <w:rPr>
            <w:rFonts w:ascii="Palatino Linotype" w:hAnsi="Palatino Linotype"/>
            <w:noProof/>
          </w:rPr>
          <w:t>2</w:t>
        </w:r>
        <w:r w:rsidRPr="001D3F2F">
          <w:rPr>
            <w:rFonts w:ascii="Palatino Linotype" w:hAnsi="Palatino Linotype"/>
            <w:noProof/>
          </w:rPr>
          <w:fldChar w:fldCharType="end"/>
        </w:r>
      </w:p>
    </w:sdtContent>
  </w:sdt>
  <w:p w14:paraId="64C6849D" w14:textId="77777777" w:rsidR="001D3F2F" w:rsidRPr="001D3F2F" w:rsidRDefault="001D3F2F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8A49" w14:textId="77777777" w:rsidR="00777F3E" w:rsidRDefault="00777F3E" w:rsidP="001D3F2F">
      <w:pPr>
        <w:spacing w:after="0" w:line="240" w:lineRule="auto"/>
      </w:pPr>
      <w:r>
        <w:separator/>
      </w:r>
    </w:p>
  </w:footnote>
  <w:footnote w:type="continuationSeparator" w:id="0">
    <w:p w14:paraId="3D7CE721" w14:textId="77777777" w:rsidR="00777F3E" w:rsidRDefault="00777F3E" w:rsidP="001D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CC6"/>
    <w:multiLevelType w:val="hybridMultilevel"/>
    <w:tmpl w:val="B4B87190"/>
    <w:lvl w:ilvl="0" w:tplc="64684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42AE0"/>
    <w:multiLevelType w:val="hybridMultilevel"/>
    <w:tmpl w:val="4D34525C"/>
    <w:lvl w:ilvl="0" w:tplc="5E2ADF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2"/>
  </w:num>
  <w:num w:numId="2" w16cid:durableId="1408263111">
    <w:abstractNumId w:val="5"/>
  </w:num>
  <w:num w:numId="3" w16cid:durableId="1688022832">
    <w:abstractNumId w:val="7"/>
  </w:num>
  <w:num w:numId="4" w16cid:durableId="723334880">
    <w:abstractNumId w:val="6"/>
  </w:num>
  <w:num w:numId="5" w16cid:durableId="1464611858">
    <w:abstractNumId w:val="3"/>
  </w:num>
  <w:num w:numId="6" w16cid:durableId="1060129776">
    <w:abstractNumId w:val="0"/>
  </w:num>
  <w:num w:numId="7" w16cid:durableId="1197547708">
    <w:abstractNumId w:val="1"/>
  </w:num>
  <w:num w:numId="8" w16cid:durableId="1874689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305F2"/>
    <w:rsid w:val="000474E8"/>
    <w:rsid w:val="000C5AD8"/>
    <w:rsid w:val="00113318"/>
    <w:rsid w:val="00137643"/>
    <w:rsid w:val="0015677D"/>
    <w:rsid w:val="00194895"/>
    <w:rsid w:val="001A1F63"/>
    <w:rsid w:val="001A23FB"/>
    <w:rsid w:val="001D3F2F"/>
    <w:rsid w:val="001F05E2"/>
    <w:rsid w:val="0025551F"/>
    <w:rsid w:val="00344F72"/>
    <w:rsid w:val="0036075D"/>
    <w:rsid w:val="00364180"/>
    <w:rsid w:val="003716CF"/>
    <w:rsid w:val="003C0335"/>
    <w:rsid w:val="003C3044"/>
    <w:rsid w:val="003D4CDD"/>
    <w:rsid w:val="003E277F"/>
    <w:rsid w:val="003E3640"/>
    <w:rsid w:val="00405B18"/>
    <w:rsid w:val="00413766"/>
    <w:rsid w:val="00443AD0"/>
    <w:rsid w:val="0046233C"/>
    <w:rsid w:val="004D49A6"/>
    <w:rsid w:val="00551F15"/>
    <w:rsid w:val="005832CC"/>
    <w:rsid w:val="0059170C"/>
    <w:rsid w:val="005D246C"/>
    <w:rsid w:val="006231A4"/>
    <w:rsid w:val="00623B50"/>
    <w:rsid w:val="006668C0"/>
    <w:rsid w:val="00666DC9"/>
    <w:rsid w:val="00672B6F"/>
    <w:rsid w:val="00680122"/>
    <w:rsid w:val="006832DF"/>
    <w:rsid w:val="00697659"/>
    <w:rsid w:val="006F2320"/>
    <w:rsid w:val="0071402C"/>
    <w:rsid w:val="00777F3E"/>
    <w:rsid w:val="007936F0"/>
    <w:rsid w:val="007F43C2"/>
    <w:rsid w:val="007F6B66"/>
    <w:rsid w:val="008113D0"/>
    <w:rsid w:val="00813FAF"/>
    <w:rsid w:val="00892507"/>
    <w:rsid w:val="008A6F07"/>
    <w:rsid w:val="008D52CF"/>
    <w:rsid w:val="009C5AC0"/>
    <w:rsid w:val="009D25E0"/>
    <w:rsid w:val="00A15EA8"/>
    <w:rsid w:val="00A57111"/>
    <w:rsid w:val="00AC48A7"/>
    <w:rsid w:val="00AD67A5"/>
    <w:rsid w:val="00AE0A50"/>
    <w:rsid w:val="00AF0F87"/>
    <w:rsid w:val="00B33F22"/>
    <w:rsid w:val="00B361CA"/>
    <w:rsid w:val="00B41A30"/>
    <w:rsid w:val="00B63BFE"/>
    <w:rsid w:val="00B67FDF"/>
    <w:rsid w:val="00B96B3B"/>
    <w:rsid w:val="00C332DE"/>
    <w:rsid w:val="00C73CA5"/>
    <w:rsid w:val="00C80EFE"/>
    <w:rsid w:val="00CA1361"/>
    <w:rsid w:val="00CC31EC"/>
    <w:rsid w:val="00CD2DC0"/>
    <w:rsid w:val="00CE23FB"/>
    <w:rsid w:val="00D505F9"/>
    <w:rsid w:val="00D66976"/>
    <w:rsid w:val="00DB6CF9"/>
    <w:rsid w:val="00DC1D7D"/>
    <w:rsid w:val="00E54626"/>
    <w:rsid w:val="00E81E91"/>
    <w:rsid w:val="00EC653B"/>
    <w:rsid w:val="00EF5B0B"/>
    <w:rsid w:val="00F02166"/>
    <w:rsid w:val="00F30FA6"/>
    <w:rsid w:val="00F51F77"/>
    <w:rsid w:val="00F7351F"/>
    <w:rsid w:val="00F828ED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2F"/>
  </w:style>
  <w:style w:type="paragraph" w:styleId="Footer">
    <w:name w:val="footer"/>
    <w:basedOn w:val="Normal"/>
    <w:link w:val="FooterChar"/>
    <w:uiPriority w:val="99"/>
    <w:unhideWhenUsed/>
    <w:rsid w:val="001D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88DA-64F8-4F38-A723-FF3CD86E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2474</Words>
  <Characters>14102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Thuy Lan Do</cp:lastModifiedBy>
  <cp:revision>54</cp:revision>
  <cp:lastPrinted>2022-12-06T09:06:00Z</cp:lastPrinted>
  <dcterms:created xsi:type="dcterms:W3CDTF">2022-12-08T01:12:00Z</dcterms:created>
  <dcterms:modified xsi:type="dcterms:W3CDTF">2023-08-20T09:12:00Z</dcterms:modified>
</cp:coreProperties>
</file>